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D2" w:rsidRPr="007D5F68" w:rsidRDefault="00665982" w:rsidP="00D450D2">
      <w:pPr>
        <w:shd w:val="clear" w:color="auto" w:fill="FFFFFF"/>
        <w:jc w:val="center"/>
        <w:rPr>
          <w:smallCaps/>
          <w:color w:val="000000"/>
          <w:sz w:val="28"/>
          <w:szCs w:val="28"/>
        </w:rPr>
      </w:pPr>
      <w:bookmarkStart w:id="0" w:name="_GoBack"/>
      <w:bookmarkEnd w:id="0"/>
      <w:r>
        <w:rPr>
          <w:smallCaps/>
          <w:color w:val="000000"/>
          <w:sz w:val="28"/>
          <w:szCs w:val="28"/>
        </w:rPr>
        <w:t xml:space="preserve"> </w:t>
      </w:r>
      <w:r w:rsidR="00D450D2" w:rsidRPr="007D5F68">
        <w:rPr>
          <w:smallCaps/>
          <w:color w:val="000000"/>
          <w:sz w:val="28"/>
          <w:szCs w:val="28"/>
        </w:rPr>
        <w:t>российская федерация</w:t>
      </w:r>
    </w:p>
    <w:p w:rsidR="00D450D2" w:rsidRPr="007D5F68" w:rsidRDefault="00D450D2" w:rsidP="00D450D2">
      <w:pPr>
        <w:shd w:val="clear" w:color="auto" w:fill="FFFFFF"/>
        <w:jc w:val="center"/>
        <w:rPr>
          <w:sz w:val="28"/>
          <w:szCs w:val="28"/>
        </w:rPr>
      </w:pPr>
      <w:r w:rsidRPr="007D5F68">
        <w:rPr>
          <w:smallCaps/>
          <w:color w:val="000000"/>
          <w:sz w:val="28"/>
          <w:szCs w:val="28"/>
        </w:rPr>
        <w:t>общество с ограниченной ответственность</w:t>
      </w:r>
      <w:r>
        <w:rPr>
          <w:smallCaps/>
          <w:color w:val="000000"/>
          <w:sz w:val="28"/>
          <w:szCs w:val="28"/>
        </w:rPr>
        <w:t>ю</w:t>
      </w:r>
    </w:p>
    <w:p w:rsidR="00D450D2" w:rsidRPr="007D5F68" w:rsidRDefault="00D450D2" w:rsidP="00D450D2">
      <w:pPr>
        <w:shd w:val="clear" w:color="auto" w:fill="FFFFFF"/>
        <w:jc w:val="center"/>
        <w:rPr>
          <w:b/>
          <w:caps/>
          <w:color w:val="000000"/>
          <w:sz w:val="28"/>
          <w:szCs w:val="28"/>
        </w:rPr>
      </w:pPr>
      <w:r w:rsidRPr="007D5F68">
        <w:rPr>
          <w:b/>
          <w:caps/>
          <w:color w:val="000000"/>
          <w:sz w:val="28"/>
          <w:szCs w:val="28"/>
        </w:rPr>
        <w:t>«Брянская Строительная Компания»</w:t>
      </w:r>
    </w:p>
    <w:p w:rsidR="00D450D2" w:rsidRPr="007D5F68" w:rsidRDefault="00D450D2" w:rsidP="00D450D2">
      <w:pPr>
        <w:shd w:val="clear" w:color="auto" w:fill="FFFFFF"/>
        <w:jc w:val="both"/>
        <w:rPr>
          <w:caps/>
          <w:sz w:val="28"/>
          <w:szCs w:val="28"/>
        </w:rPr>
      </w:pPr>
    </w:p>
    <w:p w:rsidR="00D450D2" w:rsidRPr="007D5F68" w:rsidRDefault="00D450D2" w:rsidP="00D450D2">
      <w:pPr>
        <w:jc w:val="both"/>
        <w:rPr>
          <w:sz w:val="28"/>
          <w:szCs w:val="28"/>
        </w:rPr>
      </w:pPr>
      <w:r w:rsidRPr="007D5F68">
        <w:rPr>
          <w:sz w:val="28"/>
          <w:szCs w:val="28"/>
        </w:rPr>
        <w:t>241037, г.Брянск,                                                        Р/с 40702810</w:t>
      </w:r>
      <w:r>
        <w:rPr>
          <w:sz w:val="28"/>
          <w:szCs w:val="28"/>
        </w:rPr>
        <w:t>308000103453</w:t>
      </w:r>
    </w:p>
    <w:p w:rsidR="00D450D2" w:rsidRPr="001B7336" w:rsidRDefault="001B7336" w:rsidP="001B7336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sz w:val="28"/>
          <w:szCs w:val="28"/>
        </w:rPr>
        <w:t>г. Брянск</w:t>
      </w:r>
      <w:r w:rsidRPr="007D5F68">
        <w:rPr>
          <w:color w:val="000000"/>
          <w:sz w:val="28"/>
          <w:szCs w:val="28"/>
        </w:rPr>
        <w:t>, ул. Речная, д. 99а.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07BA0">
        <w:rPr>
          <w:sz w:val="28"/>
          <w:szCs w:val="28"/>
        </w:rPr>
        <w:t xml:space="preserve">               </w:t>
      </w:r>
      <w:r w:rsidR="00D450D2" w:rsidRPr="007D5F68">
        <w:rPr>
          <w:sz w:val="28"/>
          <w:szCs w:val="28"/>
        </w:rPr>
        <w:t>К/с 30101810</w:t>
      </w:r>
      <w:r w:rsidR="00D450D2">
        <w:rPr>
          <w:sz w:val="28"/>
          <w:szCs w:val="28"/>
        </w:rPr>
        <w:t>400000000601</w:t>
      </w:r>
    </w:p>
    <w:p w:rsidR="00D450D2" w:rsidRPr="007D5F68" w:rsidRDefault="00D450D2" w:rsidP="00D450D2">
      <w:pPr>
        <w:jc w:val="both"/>
        <w:rPr>
          <w:sz w:val="28"/>
          <w:szCs w:val="28"/>
        </w:rPr>
      </w:pPr>
      <w:r w:rsidRPr="007D5F68">
        <w:rPr>
          <w:sz w:val="28"/>
          <w:szCs w:val="28"/>
        </w:rPr>
        <w:t>ИНН 3234047962 / КПП 32</w:t>
      </w:r>
      <w:r>
        <w:rPr>
          <w:sz w:val="28"/>
          <w:szCs w:val="28"/>
        </w:rPr>
        <w:t>57</w:t>
      </w:r>
      <w:r w:rsidRPr="007D5F68">
        <w:rPr>
          <w:sz w:val="28"/>
          <w:szCs w:val="28"/>
        </w:rPr>
        <w:t>01001                          БИК 041501</w:t>
      </w:r>
      <w:r>
        <w:rPr>
          <w:sz w:val="28"/>
          <w:szCs w:val="28"/>
        </w:rPr>
        <w:t>601</w:t>
      </w:r>
      <w:r w:rsidRPr="007D5F68">
        <w:rPr>
          <w:sz w:val="28"/>
          <w:szCs w:val="28"/>
        </w:rPr>
        <w:t xml:space="preserve"> в </w:t>
      </w:r>
      <w:r>
        <w:rPr>
          <w:sz w:val="28"/>
          <w:szCs w:val="28"/>
        </w:rPr>
        <w:t>ОСБ № 8605</w:t>
      </w:r>
    </w:p>
    <w:p w:rsidR="00D450D2" w:rsidRPr="007D5F68" w:rsidRDefault="00D450D2" w:rsidP="00D450D2">
      <w:pPr>
        <w:jc w:val="both"/>
        <w:rPr>
          <w:sz w:val="28"/>
          <w:szCs w:val="28"/>
        </w:rPr>
      </w:pPr>
      <w:r w:rsidRPr="007D5F68">
        <w:rPr>
          <w:sz w:val="28"/>
          <w:szCs w:val="28"/>
        </w:rPr>
        <w:t>ОГРН 1023202744003                                                 г.Брянск</w:t>
      </w:r>
    </w:p>
    <w:p w:rsidR="00D450D2" w:rsidRPr="000A5BA9" w:rsidRDefault="00D450D2" w:rsidP="00D450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D5F68">
        <w:rPr>
          <w:sz w:val="28"/>
          <w:szCs w:val="28"/>
        </w:rPr>
        <w:t>ел.</w:t>
      </w:r>
      <w:r w:rsidRPr="007D5F68">
        <w:rPr>
          <w:color w:val="000000"/>
          <w:sz w:val="28"/>
          <w:szCs w:val="28"/>
        </w:rPr>
        <w:t xml:space="preserve">: 26-14-73, </w:t>
      </w:r>
      <w:r w:rsidRPr="000A5BA9">
        <w:rPr>
          <w:color w:val="000000"/>
          <w:sz w:val="28"/>
          <w:szCs w:val="28"/>
        </w:rPr>
        <w:t>58-19-30</w:t>
      </w:r>
    </w:p>
    <w:p w:rsidR="00D450D2" w:rsidRPr="007D5F68" w:rsidRDefault="00D450D2" w:rsidP="00D450D2">
      <w:pPr>
        <w:jc w:val="both"/>
        <w:rPr>
          <w:sz w:val="28"/>
          <w:szCs w:val="28"/>
        </w:rPr>
      </w:pPr>
    </w:p>
    <w:p w:rsidR="002A5853" w:rsidRDefault="002A5853" w:rsidP="002A5853">
      <w:pPr>
        <w:jc w:val="center"/>
        <w:rPr>
          <w:b/>
          <w:bCs/>
          <w:color w:val="000000"/>
          <w:sz w:val="28"/>
          <w:szCs w:val="28"/>
        </w:rPr>
      </w:pPr>
      <w:r w:rsidRPr="007D5F68">
        <w:rPr>
          <w:b/>
          <w:bCs/>
          <w:color w:val="000000"/>
          <w:sz w:val="28"/>
          <w:szCs w:val="28"/>
        </w:rPr>
        <w:t>ПРОЕКТНАЯ ДЕКЛАРАЦИЯ</w:t>
      </w:r>
    </w:p>
    <w:p w:rsidR="002A5853" w:rsidRPr="00291173" w:rsidRDefault="002A5853" w:rsidP="002A5853">
      <w:pPr>
        <w:shd w:val="clear" w:color="auto" w:fill="FFFFFF"/>
        <w:ind w:left="45"/>
        <w:jc w:val="center"/>
        <w:rPr>
          <w:b/>
          <w:sz w:val="28"/>
          <w:szCs w:val="28"/>
        </w:rPr>
      </w:pPr>
      <w:r w:rsidRPr="00F62BED">
        <w:rPr>
          <w:b/>
          <w:bCs/>
          <w:color w:val="000000"/>
          <w:sz w:val="28"/>
          <w:szCs w:val="28"/>
        </w:rPr>
        <w:t>О строительстве</w:t>
      </w:r>
      <w:r w:rsidR="00916AEC">
        <w:rPr>
          <w:b/>
          <w:bCs/>
          <w:color w:val="000000"/>
          <w:sz w:val="28"/>
          <w:szCs w:val="28"/>
        </w:rPr>
        <w:t xml:space="preserve"> комплекса </w:t>
      </w:r>
      <w:r>
        <w:rPr>
          <w:b/>
          <w:color w:val="000000"/>
          <w:spacing w:val="-12"/>
          <w:sz w:val="28"/>
          <w:szCs w:val="28"/>
        </w:rPr>
        <w:t>м</w:t>
      </w:r>
      <w:r w:rsidR="00916AEC">
        <w:rPr>
          <w:b/>
          <w:color w:val="000000"/>
          <w:spacing w:val="-12"/>
          <w:sz w:val="28"/>
          <w:szCs w:val="28"/>
        </w:rPr>
        <w:t>ногоквартирных</w:t>
      </w:r>
      <w:r w:rsidRPr="009B797D">
        <w:rPr>
          <w:b/>
          <w:color w:val="000000"/>
          <w:spacing w:val="-12"/>
          <w:sz w:val="28"/>
          <w:szCs w:val="28"/>
        </w:rPr>
        <w:t xml:space="preserve"> </w:t>
      </w:r>
      <w:r w:rsidR="00916AEC">
        <w:rPr>
          <w:b/>
          <w:color w:val="000000"/>
          <w:spacing w:val="-12"/>
          <w:sz w:val="28"/>
          <w:szCs w:val="28"/>
        </w:rPr>
        <w:t>жилых</w:t>
      </w:r>
      <w:r w:rsidRPr="009B797D">
        <w:rPr>
          <w:b/>
          <w:color w:val="000000"/>
          <w:spacing w:val="-12"/>
          <w:sz w:val="28"/>
          <w:szCs w:val="28"/>
        </w:rPr>
        <w:t xml:space="preserve"> дом</w:t>
      </w:r>
      <w:r w:rsidR="00916AEC">
        <w:rPr>
          <w:b/>
          <w:color w:val="000000"/>
          <w:spacing w:val="-12"/>
          <w:sz w:val="28"/>
          <w:szCs w:val="28"/>
        </w:rPr>
        <w:t>ов поз.1 и 2</w:t>
      </w:r>
      <w:r w:rsidRPr="009B797D">
        <w:rPr>
          <w:b/>
          <w:color w:val="000000"/>
          <w:spacing w:val="-12"/>
          <w:sz w:val="28"/>
          <w:szCs w:val="28"/>
        </w:rPr>
        <w:t xml:space="preserve"> с</w:t>
      </w:r>
      <w:r w:rsidR="00442575">
        <w:rPr>
          <w:b/>
          <w:color w:val="000000"/>
          <w:spacing w:val="-12"/>
          <w:sz w:val="28"/>
          <w:szCs w:val="28"/>
        </w:rPr>
        <w:t>о вс</w:t>
      </w:r>
      <w:r w:rsidRPr="009B797D">
        <w:rPr>
          <w:b/>
          <w:color w:val="000000"/>
          <w:spacing w:val="-12"/>
          <w:sz w:val="28"/>
          <w:szCs w:val="28"/>
        </w:rPr>
        <w:t xml:space="preserve">троенными помещениями общественного назначения </w:t>
      </w:r>
      <w:r w:rsidR="00916AEC">
        <w:rPr>
          <w:b/>
          <w:color w:val="000000"/>
          <w:spacing w:val="-17"/>
          <w:sz w:val="28"/>
          <w:szCs w:val="28"/>
        </w:rPr>
        <w:t xml:space="preserve">г. </w:t>
      </w:r>
      <w:proofErr w:type="gramStart"/>
      <w:r w:rsidR="00916AEC">
        <w:rPr>
          <w:b/>
          <w:color w:val="000000"/>
          <w:spacing w:val="-17"/>
          <w:sz w:val="28"/>
          <w:szCs w:val="28"/>
        </w:rPr>
        <w:t>Брянск,</w:t>
      </w:r>
      <w:r w:rsidR="00916AEC" w:rsidRPr="00291173">
        <w:rPr>
          <w:b/>
          <w:color w:val="000000"/>
          <w:spacing w:val="-17"/>
          <w:sz w:val="28"/>
          <w:szCs w:val="28"/>
        </w:rPr>
        <w:t xml:space="preserve">  </w:t>
      </w:r>
      <w:r w:rsidR="00916AEC">
        <w:rPr>
          <w:b/>
          <w:color w:val="000000"/>
          <w:spacing w:val="-12"/>
          <w:sz w:val="28"/>
          <w:szCs w:val="28"/>
        </w:rPr>
        <w:t>Советский</w:t>
      </w:r>
      <w:proofErr w:type="gramEnd"/>
      <w:r w:rsidR="00916AEC" w:rsidRPr="00291173">
        <w:rPr>
          <w:b/>
          <w:color w:val="000000"/>
          <w:spacing w:val="-12"/>
          <w:sz w:val="28"/>
          <w:szCs w:val="28"/>
        </w:rPr>
        <w:t xml:space="preserve"> район</w:t>
      </w:r>
      <w:r w:rsidR="00442575">
        <w:rPr>
          <w:b/>
          <w:color w:val="000000"/>
          <w:spacing w:val="-12"/>
          <w:sz w:val="28"/>
          <w:szCs w:val="28"/>
        </w:rPr>
        <w:t>, земельный участок №135</w:t>
      </w:r>
      <w:r w:rsidR="00AC18BC">
        <w:rPr>
          <w:b/>
          <w:color w:val="000000"/>
          <w:spacing w:val="-12"/>
          <w:sz w:val="28"/>
          <w:szCs w:val="28"/>
        </w:rPr>
        <w:t xml:space="preserve"> </w:t>
      </w:r>
      <w:r w:rsidR="00442575">
        <w:rPr>
          <w:b/>
          <w:color w:val="000000"/>
          <w:spacing w:val="-12"/>
          <w:sz w:val="28"/>
          <w:szCs w:val="28"/>
        </w:rPr>
        <w:t>(</w:t>
      </w:r>
      <w:r w:rsidRPr="00291173">
        <w:rPr>
          <w:b/>
          <w:color w:val="000000"/>
          <w:spacing w:val="-12"/>
          <w:sz w:val="28"/>
          <w:szCs w:val="28"/>
        </w:rPr>
        <w:t>территори</w:t>
      </w:r>
      <w:r w:rsidR="00442575">
        <w:rPr>
          <w:b/>
          <w:color w:val="000000"/>
          <w:spacing w:val="-12"/>
          <w:sz w:val="28"/>
          <w:szCs w:val="28"/>
        </w:rPr>
        <w:t>я</w:t>
      </w:r>
      <w:r>
        <w:rPr>
          <w:b/>
          <w:color w:val="000000"/>
          <w:spacing w:val="-12"/>
          <w:sz w:val="28"/>
          <w:szCs w:val="28"/>
        </w:rPr>
        <w:t xml:space="preserve"> бывшего аэропорта</w:t>
      </w:r>
      <w:r w:rsidR="00442575">
        <w:rPr>
          <w:b/>
          <w:color w:val="000000"/>
          <w:spacing w:val="-12"/>
          <w:sz w:val="28"/>
          <w:szCs w:val="28"/>
        </w:rPr>
        <w:t>)</w:t>
      </w:r>
      <w:r>
        <w:rPr>
          <w:b/>
          <w:color w:val="000000"/>
          <w:spacing w:val="-12"/>
          <w:sz w:val="28"/>
          <w:szCs w:val="28"/>
        </w:rPr>
        <w:t xml:space="preserve"> </w:t>
      </w:r>
      <w:r w:rsidR="00916AEC">
        <w:rPr>
          <w:b/>
          <w:color w:val="000000"/>
          <w:spacing w:val="-12"/>
          <w:sz w:val="28"/>
          <w:szCs w:val="28"/>
        </w:rPr>
        <w:t>1 этап. Жилой дом поз.2</w:t>
      </w:r>
      <w:r>
        <w:rPr>
          <w:b/>
          <w:color w:val="000000"/>
          <w:spacing w:val="-12"/>
          <w:sz w:val="28"/>
          <w:szCs w:val="28"/>
        </w:rPr>
        <w:t xml:space="preserve"> </w:t>
      </w:r>
    </w:p>
    <w:p w:rsidR="00D450D2" w:rsidRDefault="00D450D2" w:rsidP="00D450D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7F1BA4" w:rsidRPr="007D5F68" w:rsidRDefault="007F1BA4" w:rsidP="007F1BA4">
      <w:pPr>
        <w:shd w:val="clear" w:color="auto" w:fill="FFFFFF"/>
        <w:rPr>
          <w:sz w:val="28"/>
          <w:szCs w:val="28"/>
        </w:rPr>
      </w:pPr>
      <w:r w:rsidRPr="007D5F68">
        <w:rPr>
          <w:bCs/>
          <w:color w:val="000000"/>
          <w:sz w:val="28"/>
          <w:szCs w:val="28"/>
        </w:rPr>
        <w:t>г.</w:t>
      </w:r>
      <w:r w:rsidR="006549A6">
        <w:rPr>
          <w:bCs/>
          <w:color w:val="000000"/>
          <w:sz w:val="28"/>
          <w:szCs w:val="28"/>
        </w:rPr>
        <w:t xml:space="preserve"> </w:t>
      </w:r>
      <w:r w:rsidRPr="007D5F68">
        <w:rPr>
          <w:color w:val="000000"/>
          <w:sz w:val="28"/>
          <w:szCs w:val="28"/>
        </w:rPr>
        <w:t>Брянск</w:t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77236A">
        <w:rPr>
          <w:color w:val="000000"/>
          <w:sz w:val="28"/>
          <w:szCs w:val="28"/>
        </w:rPr>
        <w:tab/>
      </w:r>
      <w:r w:rsidR="00916AEC" w:rsidRPr="00916AEC">
        <w:rPr>
          <w:sz w:val="28"/>
          <w:szCs w:val="28"/>
          <w:shd w:val="clear" w:color="auto" w:fill="FFFFFF"/>
        </w:rPr>
        <w:t>20</w:t>
      </w:r>
      <w:r w:rsidRPr="00916AEC">
        <w:rPr>
          <w:sz w:val="28"/>
          <w:szCs w:val="28"/>
          <w:shd w:val="clear" w:color="auto" w:fill="FFFFFF"/>
        </w:rPr>
        <w:t xml:space="preserve"> декабря 2016г</w:t>
      </w:r>
      <w:r w:rsidRPr="00916AEC">
        <w:rPr>
          <w:sz w:val="28"/>
          <w:szCs w:val="28"/>
        </w:rPr>
        <w:t>.</w:t>
      </w:r>
    </w:p>
    <w:p w:rsidR="007F1BA4" w:rsidRDefault="007F1BA4" w:rsidP="00D450D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D450D2" w:rsidRDefault="00D450D2" w:rsidP="000D2D1A">
      <w:pPr>
        <w:numPr>
          <w:ilvl w:val="0"/>
          <w:numId w:val="5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D5F68">
        <w:rPr>
          <w:b/>
          <w:color w:val="000000"/>
          <w:sz w:val="28"/>
          <w:szCs w:val="28"/>
        </w:rPr>
        <w:t>Информация о застройщике</w:t>
      </w:r>
    </w:p>
    <w:p w:rsidR="000D2D1A" w:rsidRPr="007D5F68" w:rsidRDefault="000D2D1A" w:rsidP="000D2D1A">
      <w:pPr>
        <w:shd w:val="clear" w:color="auto" w:fill="FFFFFF"/>
        <w:ind w:left="720"/>
        <w:rPr>
          <w:b/>
          <w:sz w:val="28"/>
          <w:szCs w:val="28"/>
        </w:rPr>
      </w:pP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1) Общество с ограниченной ответственностью «Брянская Строительная Компания» (ООО «БСК»).</w:t>
      </w:r>
    </w:p>
    <w:p w:rsidR="00D450D2" w:rsidRPr="001B7336" w:rsidRDefault="00D450D2" w:rsidP="001B7336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Юридический адрес: </w:t>
      </w:r>
      <w:r w:rsidRPr="007D5F68">
        <w:rPr>
          <w:sz w:val="28"/>
          <w:szCs w:val="28"/>
        </w:rPr>
        <w:t xml:space="preserve">241037, </w:t>
      </w:r>
      <w:r w:rsidR="001B7336" w:rsidRPr="007D5F68">
        <w:rPr>
          <w:sz w:val="28"/>
          <w:szCs w:val="28"/>
        </w:rPr>
        <w:t>г. Брянск</w:t>
      </w:r>
      <w:r w:rsidR="001B7336">
        <w:rPr>
          <w:color w:val="000000"/>
          <w:sz w:val="28"/>
          <w:szCs w:val="28"/>
        </w:rPr>
        <w:t>, ул. Речная, д. 99а.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Фактический </w:t>
      </w:r>
      <w:r w:rsidRPr="007D5F68">
        <w:rPr>
          <w:sz w:val="28"/>
          <w:szCs w:val="28"/>
        </w:rPr>
        <w:t xml:space="preserve">адрес: 241031, </w:t>
      </w:r>
      <w:bookmarkStart w:id="1" w:name="OLE_LINK14"/>
      <w:bookmarkStart w:id="2" w:name="OLE_LINK15"/>
      <w:bookmarkStart w:id="3" w:name="OLE_LINK16"/>
      <w:bookmarkStart w:id="4" w:name="OLE_LINK17"/>
      <w:r w:rsidRPr="007D5F68">
        <w:rPr>
          <w:sz w:val="28"/>
          <w:szCs w:val="28"/>
        </w:rPr>
        <w:t>г. Брянск</w:t>
      </w:r>
      <w:r w:rsidRPr="007D5F68">
        <w:rPr>
          <w:color w:val="000000"/>
          <w:sz w:val="28"/>
          <w:szCs w:val="28"/>
        </w:rPr>
        <w:t xml:space="preserve">, ул. Речная, д. 99а. </w:t>
      </w:r>
    </w:p>
    <w:bookmarkEnd w:id="1"/>
    <w:bookmarkEnd w:id="2"/>
    <w:bookmarkEnd w:id="3"/>
    <w:bookmarkEnd w:id="4"/>
    <w:p w:rsidR="00D450D2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Телефоны:</w:t>
      </w:r>
      <w:r>
        <w:rPr>
          <w:color w:val="000000"/>
          <w:sz w:val="28"/>
          <w:szCs w:val="28"/>
        </w:rPr>
        <w:t xml:space="preserve"> 58-19-30, </w:t>
      </w:r>
      <w:r w:rsidRPr="007D5F68">
        <w:rPr>
          <w:color w:val="000000"/>
          <w:sz w:val="28"/>
          <w:szCs w:val="28"/>
        </w:rPr>
        <w:t xml:space="preserve"> 26-14-73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Директор: </w:t>
      </w:r>
      <w:r w:rsidR="00961301">
        <w:rPr>
          <w:color w:val="000000"/>
          <w:sz w:val="28"/>
          <w:szCs w:val="28"/>
        </w:rPr>
        <w:t>Ковалёв Сергей Николаевич</w:t>
      </w:r>
      <w:r w:rsidRPr="007D5F68">
        <w:rPr>
          <w:color w:val="000000"/>
          <w:sz w:val="28"/>
          <w:szCs w:val="28"/>
        </w:rPr>
        <w:t xml:space="preserve">. 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Гл. бухгалтер: Плешкова Оксана Анатольевна. 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График работы: понедельник - пятница с 8.00 до 16.45,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суббота, воскресенье - выходной.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2) Свидетельство о государственной регистрации юридического лица:</w:t>
      </w:r>
    </w:p>
    <w:p w:rsidR="00D450D2" w:rsidRPr="007D5F68" w:rsidRDefault="00D450D2" w:rsidP="006549A6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серия </w:t>
      </w:r>
      <w:r w:rsidRPr="007D5F68">
        <w:rPr>
          <w:sz w:val="28"/>
          <w:szCs w:val="28"/>
        </w:rPr>
        <w:t>32 № 000845392</w:t>
      </w:r>
      <w:r w:rsidRPr="007D5F68">
        <w:rPr>
          <w:color w:val="000000"/>
          <w:sz w:val="28"/>
          <w:szCs w:val="28"/>
        </w:rPr>
        <w:t xml:space="preserve">, выданное Межрайонной Инспекцией МНС России №10 по Брянской области 10 декабря 2002г. </w:t>
      </w:r>
      <w:r w:rsidRPr="007D5F68">
        <w:rPr>
          <w:sz w:val="28"/>
          <w:szCs w:val="28"/>
        </w:rPr>
        <w:t>ОГРН 1023202744003</w:t>
      </w:r>
    </w:p>
    <w:p w:rsidR="00D450D2" w:rsidRPr="007D5F68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Свидетельство о постановке на учет в налоговом органе юридического лица: серия 32 № </w:t>
      </w:r>
      <w:r w:rsidRPr="007D5F68">
        <w:rPr>
          <w:sz w:val="28"/>
          <w:szCs w:val="28"/>
        </w:rPr>
        <w:t>000113099</w:t>
      </w:r>
      <w:r w:rsidRPr="007D5F68">
        <w:rPr>
          <w:color w:val="000000"/>
          <w:sz w:val="28"/>
          <w:szCs w:val="28"/>
        </w:rPr>
        <w:t xml:space="preserve">, Межрайонной Инспекцией МНС России №10 по Брянской области 11 декабря 2002г. </w:t>
      </w:r>
      <w:r w:rsidRPr="007D5F68">
        <w:rPr>
          <w:sz w:val="28"/>
          <w:szCs w:val="28"/>
        </w:rPr>
        <w:t>ИНН 3234047962 / КПП 32</w:t>
      </w:r>
      <w:r>
        <w:rPr>
          <w:sz w:val="28"/>
          <w:szCs w:val="28"/>
        </w:rPr>
        <w:t>57</w:t>
      </w:r>
      <w:r w:rsidRPr="007D5F68">
        <w:rPr>
          <w:sz w:val="28"/>
          <w:szCs w:val="28"/>
        </w:rPr>
        <w:t>01001</w:t>
      </w:r>
    </w:p>
    <w:p w:rsidR="00D450D2" w:rsidRPr="007D5F68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3) Учредители ООО «БСК»:</w:t>
      </w:r>
    </w:p>
    <w:p w:rsidR="00D450D2" w:rsidRPr="007D5F68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Зубиков Дмитрий </w:t>
      </w:r>
      <w:r w:rsidRPr="007D5F68">
        <w:rPr>
          <w:sz w:val="28"/>
          <w:szCs w:val="28"/>
        </w:rPr>
        <w:t xml:space="preserve">Игоревич – 100% Уставного капитала </w:t>
      </w:r>
    </w:p>
    <w:p w:rsidR="00A519DC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sz w:val="28"/>
          <w:szCs w:val="28"/>
        </w:rPr>
        <w:t>4) О проектах строи</w:t>
      </w:r>
      <w:r w:rsidRPr="007D5F68">
        <w:rPr>
          <w:color w:val="000000"/>
          <w:sz w:val="28"/>
          <w:szCs w:val="28"/>
        </w:rPr>
        <w:t>тельства многоквартирных домов и иных объектах недвижимости, в которых принимал участие в течение трех лет, предшествующих опубликованию проектной декларации:</w:t>
      </w:r>
    </w:p>
    <w:p w:rsidR="00D450D2" w:rsidRPr="00B61AA8" w:rsidRDefault="00D450D2" w:rsidP="00D450D2">
      <w:pPr>
        <w:shd w:val="clear" w:color="auto" w:fill="FFFFFF"/>
        <w:jc w:val="both"/>
        <w:rPr>
          <w:color w:val="FF0000"/>
          <w:sz w:val="28"/>
          <w:szCs w:val="28"/>
        </w:rPr>
      </w:pPr>
      <w:r w:rsidRPr="00A003A4">
        <w:rPr>
          <w:sz w:val="28"/>
          <w:szCs w:val="28"/>
        </w:rPr>
        <w:t xml:space="preserve">- </w:t>
      </w:r>
      <w:r w:rsidR="00A003A4" w:rsidRPr="00A003A4">
        <w:rPr>
          <w:sz w:val="28"/>
          <w:szCs w:val="28"/>
        </w:rPr>
        <w:t xml:space="preserve">36 квартирный </w:t>
      </w:r>
      <w:r w:rsidRPr="00A003A4">
        <w:rPr>
          <w:sz w:val="28"/>
          <w:szCs w:val="28"/>
        </w:rPr>
        <w:t xml:space="preserve">жилой дом по ул.  </w:t>
      </w:r>
      <w:r w:rsidR="00A003A4" w:rsidRPr="00A003A4">
        <w:rPr>
          <w:sz w:val="28"/>
          <w:szCs w:val="28"/>
        </w:rPr>
        <w:t>Парковая</w:t>
      </w:r>
      <w:r w:rsidR="003961F6">
        <w:rPr>
          <w:sz w:val="28"/>
          <w:szCs w:val="28"/>
        </w:rPr>
        <w:t>,</w:t>
      </w:r>
      <w:r w:rsidR="00532580" w:rsidRPr="00532580">
        <w:rPr>
          <w:sz w:val="28"/>
          <w:szCs w:val="28"/>
        </w:rPr>
        <w:t xml:space="preserve"> 6</w:t>
      </w:r>
      <w:r w:rsidR="00951BC4">
        <w:rPr>
          <w:sz w:val="28"/>
          <w:szCs w:val="28"/>
        </w:rPr>
        <w:t xml:space="preserve"> </w:t>
      </w:r>
      <w:r w:rsidRPr="00A003A4">
        <w:rPr>
          <w:sz w:val="28"/>
          <w:szCs w:val="28"/>
        </w:rPr>
        <w:t xml:space="preserve">в </w:t>
      </w:r>
      <w:proofErr w:type="spellStart"/>
      <w:r w:rsidR="00A003A4" w:rsidRPr="00A003A4">
        <w:rPr>
          <w:sz w:val="28"/>
          <w:szCs w:val="28"/>
        </w:rPr>
        <w:t>пгт</w:t>
      </w:r>
      <w:proofErr w:type="spellEnd"/>
      <w:r w:rsidR="00A003A4" w:rsidRPr="00A003A4">
        <w:rPr>
          <w:sz w:val="28"/>
          <w:szCs w:val="28"/>
        </w:rPr>
        <w:t>. Комаричи</w:t>
      </w:r>
      <w:r w:rsidRPr="00A003A4">
        <w:rPr>
          <w:sz w:val="28"/>
          <w:szCs w:val="28"/>
        </w:rPr>
        <w:t xml:space="preserve"> Брянск</w:t>
      </w:r>
      <w:r w:rsidR="00A003A4" w:rsidRPr="00A003A4">
        <w:rPr>
          <w:sz w:val="28"/>
          <w:szCs w:val="28"/>
        </w:rPr>
        <w:t>ойобласти</w:t>
      </w:r>
      <w:r w:rsidR="00885DA1" w:rsidRPr="007D5F68">
        <w:rPr>
          <w:color w:val="000000"/>
          <w:sz w:val="28"/>
          <w:szCs w:val="28"/>
        </w:rPr>
        <w:t>в качестве «заказчика - застройщика»</w:t>
      </w:r>
      <w:r w:rsidRPr="00A003A4">
        <w:rPr>
          <w:sz w:val="28"/>
          <w:szCs w:val="28"/>
        </w:rPr>
        <w:t xml:space="preserve"> срок сдачи в соответствии с проек</w:t>
      </w:r>
      <w:r w:rsidR="00A003A4" w:rsidRPr="00A003A4">
        <w:rPr>
          <w:sz w:val="28"/>
          <w:szCs w:val="28"/>
        </w:rPr>
        <w:t>тной декларацией</w:t>
      </w:r>
      <w:r w:rsidR="00A003A4" w:rsidRPr="004F3069">
        <w:rPr>
          <w:sz w:val="28"/>
          <w:szCs w:val="28"/>
        </w:rPr>
        <w:t>2-й квартал 2015</w:t>
      </w:r>
      <w:r w:rsidRPr="004F3069">
        <w:rPr>
          <w:sz w:val="28"/>
          <w:szCs w:val="28"/>
        </w:rPr>
        <w:t>г., фактический срок ввода дома в эксплуатацию</w:t>
      </w:r>
      <w:r w:rsidR="004F3069" w:rsidRPr="004F3069">
        <w:rPr>
          <w:sz w:val="28"/>
          <w:szCs w:val="28"/>
        </w:rPr>
        <w:t xml:space="preserve"> 2-й квартал 2015</w:t>
      </w:r>
      <w:r w:rsidRPr="004F3069">
        <w:rPr>
          <w:sz w:val="28"/>
          <w:szCs w:val="28"/>
        </w:rPr>
        <w:t>г.</w:t>
      </w:r>
    </w:p>
    <w:p w:rsidR="00D450D2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815A61">
        <w:rPr>
          <w:color w:val="000000"/>
          <w:spacing w:val="-1"/>
          <w:sz w:val="28"/>
          <w:szCs w:val="28"/>
        </w:rPr>
        <w:t>112 квартирн</w:t>
      </w:r>
      <w:r>
        <w:rPr>
          <w:color w:val="000000"/>
          <w:spacing w:val="-1"/>
          <w:sz w:val="28"/>
          <w:szCs w:val="28"/>
        </w:rPr>
        <w:t>ый</w:t>
      </w:r>
      <w:r w:rsidRPr="00815A61">
        <w:rPr>
          <w:color w:val="000000"/>
          <w:spacing w:val="-1"/>
          <w:sz w:val="28"/>
          <w:szCs w:val="28"/>
        </w:rPr>
        <w:t xml:space="preserve"> жило</w:t>
      </w:r>
      <w:r>
        <w:rPr>
          <w:color w:val="000000"/>
          <w:spacing w:val="-1"/>
          <w:sz w:val="28"/>
          <w:szCs w:val="28"/>
        </w:rPr>
        <w:t>й</w:t>
      </w:r>
      <w:r w:rsidRPr="00815A61">
        <w:rPr>
          <w:color w:val="000000"/>
          <w:spacing w:val="-1"/>
          <w:sz w:val="28"/>
          <w:szCs w:val="28"/>
        </w:rPr>
        <w:t xml:space="preserve"> дом со встроено-пристроенными помещениями общественного назначения </w:t>
      </w:r>
      <w:r>
        <w:rPr>
          <w:color w:val="000000"/>
          <w:spacing w:val="-1"/>
          <w:sz w:val="28"/>
          <w:szCs w:val="28"/>
        </w:rPr>
        <w:t xml:space="preserve">(поз. 1) по </w:t>
      </w:r>
      <w:r w:rsidRPr="00A32378">
        <w:rPr>
          <w:color w:val="000000"/>
          <w:spacing w:val="-17"/>
          <w:sz w:val="28"/>
          <w:szCs w:val="28"/>
        </w:rPr>
        <w:t>ул. Красный Маяк</w:t>
      </w:r>
      <w:r>
        <w:rPr>
          <w:color w:val="000000"/>
          <w:spacing w:val="-17"/>
          <w:sz w:val="28"/>
          <w:szCs w:val="28"/>
        </w:rPr>
        <w:t xml:space="preserve"> в </w:t>
      </w:r>
      <w:r w:rsidRPr="00A32378">
        <w:rPr>
          <w:color w:val="000000"/>
          <w:spacing w:val="-17"/>
          <w:sz w:val="28"/>
          <w:szCs w:val="28"/>
        </w:rPr>
        <w:t>Володарск</w:t>
      </w:r>
      <w:r>
        <w:rPr>
          <w:color w:val="000000"/>
          <w:spacing w:val="-17"/>
          <w:sz w:val="28"/>
          <w:szCs w:val="28"/>
        </w:rPr>
        <w:t>ом</w:t>
      </w:r>
      <w:r w:rsidRPr="00A32378">
        <w:rPr>
          <w:color w:val="000000"/>
          <w:spacing w:val="-17"/>
          <w:sz w:val="28"/>
          <w:szCs w:val="28"/>
        </w:rPr>
        <w:t xml:space="preserve"> район</w:t>
      </w:r>
      <w:r>
        <w:rPr>
          <w:color w:val="000000"/>
          <w:spacing w:val="-17"/>
          <w:sz w:val="28"/>
          <w:szCs w:val="28"/>
        </w:rPr>
        <w:t>е</w:t>
      </w:r>
      <w:r w:rsidRPr="00A32378">
        <w:rPr>
          <w:color w:val="000000"/>
          <w:spacing w:val="-17"/>
          <w:sz w:val="28"/>
          <w:szCs w:val="28"/>
        </w:rPr>
        <w:t>, г. Брянск</w:t>
      </w:r>
      <w:r>
        <w:rPr>
          <w:color w:val="000000"/>
          <w:spacing w:val="-17"/>
          <w:sz w:val="28"/>
          <w:szCs w:val="28"/>
        </w:rPr>
        <w:t xml:space="preserve">а </w:t>
      </w:r>
      <w:r w:rsidRPr="007D5F68">
        <w:rPr>
          <w:color w:val="000000"/>
          <w:sz w:val="28"/>
          <w:szCs w:val="28"/>
        </w:rPr>
        <w:t>– в качестве «заказчика - застройщика» срок сдачи в соответствии с проектной декларацией</w:t>
      </w:r>
      <w:r>
        <w:rPr>
          <w:color w:val="000000"/>
          <w:sz w:val="28"/>
          <w:szCs w:val="28"/>
        </w:rPr>
        <w:t>4</w:t>
      </w:r>
      <w:r w:rsidRPr="00BE4671">
        <w:rPr>
          <w:color w:val="000000"/>
          <w:sz w:val="28"/>
          <w:szCs w:val="28"/>
        </w:rPr>
        <w:t>-й квартал 201</w:t>
      </w:r>
      <w:r>
        <w:rPr>
          <w:color w:val="000000"/>
          <w:sz w:val="28"/>
          <w:szCs w:val="28"/>
        </w:rPr>
        <w:t>3</w:t>
      </w:r>
      <w:r w:rsidRPr="00BE4671">
        <w:rPr>
          <w:color w:val="000000"/>
          <w:sz w:val="28"/>
          <w:szCs w:val="28"/>
        </w:rPr>
        <w:t>г.</w:t>
      </w:r>
      <w:r w:rsidRPr="007D5F68">
        <w:rPr>
          <w:color w:val="000000"/>
          <w:sz w:val="28"/>
          <w:szCs w:val="28"/>
        </w:rPr>
        <w:t>, фактический срок ввода дома в эксплуатацию</w:t>
      </w:r>
      <w:r>
        <w:rPr>
          <w:color w:val="000000"/>
          <w:sz w:val="28"/>
          <w:szCs w:val="28"/>
        </w:rPr>
        <w:t xml:space="preserve"> 4</w:t>
      </w:r>
      <w:r w:rsidRPr="00BE4671">
        <w:rPr>
          <w:color w:val="000000"/>
          <w:sz w:val="28"/>
          <w:szCs w:val="28"/>
        </w:rPr>
        <w:t>-й квартал 201</w:t>
      </w:r>
      <w:r>
        <w:rPr>
          <w:color w:val="000000"/>
          <w:sz w:val="28"/>
          <w:szCs w:val="28"/>
        </w:rPr>
        <w:t>3</w:t>
      </w:r>
      <w:r w:rsidRPr="00BE4671">
        <w:rPr>
          <w:color w:val="000000"/>
          <w:sz w:val="28"/>
          <w:szCs w:val="28"/>
        </w:rPr>
        <w:t>г.</w:t>
      </w:r>
    </w:p>
    <w:p w:rsidR="00D450D2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A32378">
        <w:rPr>
          <w:color w:val="000000"/>
          <w:sz w:val="28"/>
          <w:szCs w:val="28"/>
        </w:rPr>
        <w:t>120 квартирный  жилой дом  с пристроенной котельной  (поз. 2)</w:t>
      </w:r>
      <w:r>
        <w:rPr>
          <w:color w:val="000000"/>
          <w:spacing w:val="-1"/>
          <w:sz w:val="28"/>
          <w:szCs w:val="28"/>
        </w:rPr>
        <w:t xml:space="preserve">по </w:t>
      </w:r>
      <w:r w:rsidRPr="00A32378">
        <w:rPr>
          <w:color w:val="000000"/>
          <w:spacing w:val="-17"/>
          <w:sz w:val="28"/>
          <w:szCs w:val="28"/>
        </w:rPr>
        <w:t>ул. Красный Маяк</w:t>
      </w:r>
      <w:r>
        <w:rPr>
          <w:color w:val="000000"/>
          <w:spacing w:val="-17"/>
          <w:sz w:val="28"/>
          <w:szCs w:val="28"/>
        </w:rPr>
        <w:t xml:space="preserve"> в </w:t>
      </w:r>
      <w:r w:rsidRPr="00A32378">
        <w:rPr>
          <w:color w:val="000000"/>
          <w:spacing w:val="-17"/>
          <w:sz w:val="28"/>
          <w:szCs w:val="28"/>
        </w:rPr>
        <w:t>Володарск</w:t>
      </w:r>
      <w:r>
        <w:rPr>
          <w:color w:val="000000"/>
          <w:spacing w:val="-17"/>
          <w:sz w:val="28"/>
          <w:szCs w:val="28"/>
        </w:rPr>
        <w:t>ом</w:t>
      </w:r>
      <w:r w:rsidRPr="00A32378">
        <w:rPr>
          <w:color w:val="000000"/>
          <w:spacing w:val="-17"/>
          <w:sz w:val="28"/>
          <w:szCs w:val="28"/>
        </w:rPr>
        <w:t xml:space="preserve"> район</w:t>
      </w:r>
      <w:r>
        <w:rPr>
          <w:color w:val="000000"/>
          <w:spacing w:val="-17"/>
          <w:sz w:val="28"/>
          <w:szCs w:val="28"/>
        </w:rPr>
        <w:t>е</w:t>
      </w:r>
      <w:r w:rsidRPr="00A32378">
        <w:rPr>
          <w:color w:val="000000"/>
          <w:spacing w:val="-17"/>
          <w:sz w:val="28"/>
          <w:szCs w:val="28"/>
        </w:rPr>
        <w:t>, г. Брянск</w:t>
      </w:r>
      <w:r>
        <w:rPr>
          <w:color w:val="000000"/>
          <w:spacing w:val="-17"/>
          <w:sz w:val="28"/>
          <w:szCs w:val="28"/>
        </w:rPr>
        <w:t xml:space="preserve">а </w:t>
      </w:r>
      <w:r w:rsidRPr="007D5F68">
        <w:rPr>
          <w:color w:val="000000"/>
          <w:sz w:val="28"/>
          <w:szCs w:val="28"/>
        </w:rPr>
        <w:t>– в качестве «заказчика - застройщика» срок сдачи в соответствии с проектной декларацией</w:t>
      </w:r>
      <w:r>
        <w:rPr>
          <w:color w:val="000000"/>
          <w:sz w:val="28"/>
          <w:szCs w:val="28"/>
        </w:rPr>
        <w:t xml:space="preserve">4 </w:t>
      </w:r>
      <w:r w:rsidRPr="00BE4671">
        <w:rPr>
          <w:color w:val="000000"/>
          <w:sz w:val="28"/>
          <w:szCs w:val="28"/>
        </w:rPr>
        <w:t>-й квартал 201</w:t>
      </w:r>
      <w:r>
        <w:rPr>
          <w:color w:val="000000"/>
          <w:sz w:val="28"/>
          <w:szCs w:val="28"/>
        </w:rPr>
        <w:t>3</w:t>
      </w:r>
      <w:r w:rsidRPr="00BE4671">
        <w:rPr>
          <w:color w:val="000000"/>
          <w:sz w:val="28"/>
          <w:szCs w:val="28"/>
        </w:rPr>
        <w:t>г.</w:t>
      </w:r>
      <w:r w:rsidRPr="007D5F68">
        <w:rPr>
          <w:color w:val="000000"/>
          <w:sz w:val="28"/>
          <w:szCs w:val="28"/>
        </w:rPr>
        <w:t>, фактический срок ввода дома в эксплуатацию</w:t>
      </w:r>
      <w:r>
        <w:rPr>
          <w:color w:val="000000"/>
          <w:sz w:val="28"/>
          <w:szCs w:val="28"/>
        </w:rPr>
        <w:t xml:space="preserve"> 4</w:t>
      </w:r>
      <w:r w:rsidRPr="00BE4671">
        <w:rPr>
          <w:color w:val="000000"/>
          <w:sz w:val="28"/>
          <w:szCs w:val="28"/>
        </w:rPr>
        <w:t>-й квартал 201</w:t>
      </w:r>
      <w:r>
        <w:rPr>
          <w:color w:val="000000"/>
          <w:sz w:val="28"/>
          <w:szCs w:val="28"/>
        </w:rPr>
        <w:t>3</w:t>
      </w:r>
      <w:r w:rsidRPr="00BE4671">
        <w:rPr>
          <w:color w:val="000000"/>
          <w:sz w:val="28"/>
          <w:szCs w:val="28"/>
        </w:rPr>
        <w:t>г.</w:t>
      </w:r>
    </w:p>
    <w:p w:rsidR="00D450D2" w:rsidRPr="00A3237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5853" w:rsidRPr="007D5F68" w:rsidRDefault="002A5853" w:rsidP="002A5853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5)</w:t>
      </w:r>
      <w:r w:rsidR="0077236A">
        <w:rPr>
          <w:color w:val="000000"/>
          <w:sz w:val="28"/>
          <w:szCs w:val="28"/>
        </w:rPr>
        <w:t xml:space="preserve"> </w:t>
      </w:r>
      <w:r w:rsidRPr="00677330">
        <w:rPr>
          <w:color w:val="000000"/>
          <w:sz w:val="28"/>
          <w:szCs w:val="28"/>
        </w:rPr>
        <w:t>Сведения о наличии свидетельства о допуске к работам, оказывающим влияние на безоп</w:t>
      </w:r>
      <w:r>
        <w:rPr>
          <w:color w:val="000000"/>
          <w:sz w:val="28"/>
          <w:szCs w:val="28"/>
        </w:rPr>
        <w:t>асность объектов строительства</w:t>
      </w:r>
      <w:r w:rsidRPr="007D5F68">
        <w:rPr>
          <w:color w:val="000000"/>
          <w:sz w:val="28"/>
          <w:szCs w:val="28"/>
        </w:rPr>
        <w:t>:</w:t>
      </w:r>
    </w:p>
    <w:p w:rsidR="002A5853" w:rsidRDefault="002A5853" w:rsidP="002A585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D5F68">
        <w:rPr>
          <w:color w:val="000000"/>
          <w:sz w:val="28"/>
          <w:szCs w:val="28"/>
        </w:rPr>
        <w:t>Разреш</w:t>
      </w:r>
      <w:r>
        <w:rPr>
          <w:color w:val="000000"/>
          <w:sz w:val="28"/>
          <w:szCs w:val="28"/>
        </w:rPr>
        <w:t>ено</w:t>
      </w:r>
      <w:r w:rsidRPr="007D5F68">
        <w:rPr>
          <w:color w:val="000000"/>
          <w:sz w:val="28"/>
          <w:szCs w:val="28"/>
        </w:rPr>
        <w:t xml:space="preserve"> строительство зданий и сооружений I и II уровней ответственности в соответствии </w:t>
      </w:r>
      <w:r w:rsidRPr="007D5F68">
        <w:rPr>
          <w:sz w:val="28"/>
          <w:szCs w:val="28"/>
        </w:rPr>
        <w:t>с государственным</w:t>
      </w:r>
      <w:r w:rsidRPr="007D5F68">
        <w:rPr>
          <w:color w:val="000000"/>
          <w:sz w:val="28"/>
          <w:szCs w:val="28"/>
        </w:rPr>
        <w:t xml:space="preserve"> стандартом</w:t>
      </w:r>
      <w:r>
        <w:rPr>
          <w:color w:val="000000"/>
          <w:sz w:val="28"/>
          <w:szCs w:val="28"/>
        </w:rPr>
        <w:t xml:space="preserve"> согласно</w:t>
      </w:r>
      <w:r w:rsidRPr="00B74427">
        <w:rPr>
          <w:color w:val="000000"/>
          <w:spacing w:val="-1"/>
          <w:sz w:val="28"/>
          <w:szCs w:val="28"/>
        </w:rPr>
        <w:t>Свидетельств</w:t>
      </w:r>
      <w:r>
        <w:rPr>
          <w:color w:val="000000"/>
          <w:spacing w:val="-1"/>
          <w:sz w:val="28"/>
          <w:szCs w:val="28"/>
        </w:rPr>
        <w:t xml:space="preserve">ао допуске к работам, которые оказывают влияние на безопасность объектов капитального строительства № 0438.5-2009-3234047962-С-2, </w:t>
      </w:r>
      <w:r w:rsidRPr="00B74427">
        <w:rPr>
          <w:color w:val="000000"/>
          <w:spacing w:val="-1"/>
          <w:sz w:val="28"/>
          <w:szCs w:val="28"/>
        </w:rPr>
        <w:t>выдано«</w:t>
      </w:r>
      <w:r>
        <w:rPr>
          <w:color w:val="000000"/>
          <w:spacing w:val="-1"/>
          <w:sz w:val="28"/>
          <w:szCs w:val="28"/>
        </w:rPr>
        <w:t>29</w:t>
      </w:r>
      <w:r w:rsidRPr="00B74427">
        <w:rPr>
          <w:color w:val="000000"/>
          <w:spacing w:val="-1"/>
          <w:sz w:val="28"/>
          <w:szCs w:val="28"/>
        </w:rPr>
        <w:t xml:space="preserve">» </w:t>
      </w:r>
      <w:r>
        <w:rPr>
          <w:color w:val="000000"/>
          <w:spacing w:val="-1"/>
          <w:sz w:val="28"/>
          <w:szCs w:val="28"/>
        </w:rPr>
        <w:t>апреля</w:t>
      </w:r>
      <w:r w:rsidRPr="00B74427">
        <w:rPr>
          <w:color w:val="000000"/>
          <w:spacing w:val="-1"/>
          <w:sz w:val="28"/>
          <w:szCs w:val="28"/>
        </w:rPr>
        <w:t xml:space="preserve">  201</w:t>
      </w:r>
      <w:r>
        <w:rPr>
          <w:color w:val="000000"/>
          <w:spacing w:val="-1"/>
          <w:sz w:val="28"/>
          <w:szCs w:val="28"/>
        </w:rPr>
        <w:t>5</w:t>
      </w:r>
      <w:r w:rsidRPr="00B74427">
        <w:rPr>
          <w:color w:val="000000"/>
          <w:spacing w:val="-1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на основании решения Совета </w:t>
      </w:r>
      <w:r w:rsidRPr="00B74427">
        <w:rPr>
          <w:color w:val="000000"/>
          <w:sz w:val="28"/>
          <w:szCs w:val="28"/>
        </w:rPr>
        <w:t>некоммерческ</w:t>
      </w:r>
      <w:r>
        <w:rPr>
          <w:color w:val="000000"/>
          <w:sz w:val="28"/>
          <w:szCs w:val="28"/>
        </w:rPr>
        <w:t>ого</w:t>
      </w:r>
      <w:r w:rsidRPr="00B74427">
        <w:rPr>
          <w:color w:val="000000"/>
          <w:sz w:val="28"/>
          <w:szCs w:val="28"/>
        </w:rPr>
        <w:t xml:space="preserve"> партнёрств</w:t>
      </w:r>
      <w:r>
        <w:rPr>
          <w:color w:val="000000"/>
          <w:sz w:val="28"/>
          <w:szCs w:val="28"/>
        </w:rPr>
        <w:t xml:space="preserve">а </w:t>
      </w:r>
      <w:r w:rsidRPr="00B74427">
        <w:rPr>
          <w:color w:val="000000"/>
          <w:sz w:val="28"/>
          <w:szCs w:val="28"/>
        </w:rPr>
        <w:t xml:space="preserve">«Саморегулируемая организация «Межрегиональное </w:t>
      </w:r>
      <w:r>
        <w:rPr>
          <w:color w:val="000000"/>
          <w:sz w:val="28"/>
          <w:szCs w:val="28"/>
        </w:rPr>
        <w:t>о</w:t>
      </w:r>
      <w:r w:rsidRPr="00B74427">
        <w:rPr>
          <w:color w:val="000000"/>
          <w:sz w:val="28"/>
          <w:szCs w:val="28"/>
        </w:rPr>
        <w:t>бъединение строителей»</w:t>
      </w:r>
      <w:r>
        <w:rPr>
          <w:color w:val="000000"/>
          <w:sz w:val="28"/>
          <w:szCs w:val="28"/>
        </w:rPr>
        <w:t xml:space="preserve"> протокол № 190 от </w:t>
      </w:r>
      <w:r>
        <w:rPr>
          <w:bCs/>
          <w:sz w:val="28"/>
          <w:szCs w:val="28"/>
        </w:rPr>
        <w:t>29</w:t>
      </w:r>
      <w:r w:rsidRPr="006320FE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6320FE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5г.</w:t>
      </w:r>
    </w:p>
    <w:p w:rsidR="002A5853" w:rsidRPr="00F55DF3" w:rsidRDefault="002A5853" w:rsidP="002A5853">
      <w:pPr>
        <w:shd w:val="clear" w:color="auto" w:fill="FFFFFF"/>
        <w:jc w:val="both"/>
        <w:rPr>
          <w:bCs/>
          <w:sz w:val="28"/>
          <w:szCs w:val="28"/>
        </w:rPr>
      </w:pPr>
      <w:r w:rsidRPr="00235088">
        <w:tab/>
      </w:r>
      <w:hyperlink r:id="rId6" w:history="1"/>
    </w:p>
    <w:p w:rsidR="001B7336" w:rsidRDefault="001B7336" w:rsidP="001B7336">
      <w:pPr>
        <w:numPr>
          <w:ilvl w:val="0"/>
          <w:numId w:val="4"/>
        </w:numPr>
        <w:shd w:val="clear" w:color="auto" w:fill="FFFFFF"/>
        <w:tabs>
          <w:tab w:val="num" w:pos="51"/>
        </w:tabs>
        <w:ind w:left="426" w:hanging="426"/>
        <w:jc w:val="both"/>
        <w:rPr>
          <w:sz w:val="28"/>
          <w:szCs w:val="28"/>
        </w:rPr>
      </w:pPr>
      <w:bookmarkStart w:id="5" w:name="OLE_LINK5"/>
      <w:bookmarkStart w:id="6" w:name="OLE_LINK6"/>
      <w:bookmarkStart w:id="7" w:name="OLE_LINK7"/>
      <w:r>
        <w:rPr>
          <w:sz w:val="28"/>
          <w:szCs w:val="28"/>
        </w:rPr>
        <w:t>О финансовом результате за 9 месяцев 2016 года:</w:t>
      </w:r>
    </w:p>
    <w:p w:rsidR="001B7336" w:rsidRDefault="001B7336" w:rsidP="001B7336">
      <w:pPr>
        <w:shd w:val="clear" w:color="auto" w:fill="FFFFFF"/>
        <w:ind w:firstLine="426"/>
        <w:jc w:val="both"/>
        <w:rPr>
          <w:sz w:val="28"/>
          <w:szCs w:val="28"/>
        </w:rPr>
      </w:pPr>
      <w:bookmarkStart w:id="8" w:name="OLE_LINK1"/>
      <w:r>
        <w:rPr>
          <w:sz w:val="28"/>
          <w:szCs w:val="28"/>
        </w:rPr>
        <w:t xml:space="preserve">Величина собственных денежных средств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1 446 856 тыс. руб.</w:t>
      </w:r>
    </w:p>
    <w:p w:rsidR="001B7336" w:rsidRDefault="001B7336" w:rsidP="001B7336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73 397 тыс. руб.</w:t>
      </w:r>
    </w:p>
    <w:p w:rsidR="001B7336" w:rsidRDefault="001B7336" w:rsidP="001B7336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Размер кредиторской задолженности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986 332 тыс. руб.</w:t>
      </w:r>
    </w:p>
    <w:p w:rsidR="001B7336" w:rsidRDefault="001B7336" w:rsidP="001B7336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Размер дебиторской задолженности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650 140 тыс. руб.</w:t>
      </w:r>
    </w:p>
    <w:bookmarkEnd w:id="5"/>
    <w:bookmarkEnd w:id="6"/>
    <w:bookmarkEnd w:id="7"/>
    <w:bookmarkEnd w:id="8"/>
    <w:p w:rsidR="007A310E" w:rsidRPr="00691E18" w:rsidRDefault="007A310E" w:rsidP="007A310E">
      <w:pPr>
        <w:shd w:val="clear" w:color="auto" w:fill="FFFFFF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Кредиторская задолженность перед бюджетом всех уровней отсутствует.</w:t>
      </w:r>
    </w:p>
    <w:p w:rsidR="00D450D2" w:rsidRDefault="00D450D2" w:rsidP="00D450D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450D2" w:rsidRDefault="00D450D2" w:rsidP="00D450D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D5F68">
        <w:rPr>
          <w:b/>
          <w:color w:val="000000"/>
          <w:sz w:val="28"/>
          <w:szCs w:val="28"/>
        </w:rPr>
        <w:t>2. Информация о проекте строительства:</w:t>
      </w:r>
    </w:p>
    <w:p w:rsidR="000D2D1A" w:rsidRDefault="000D2D1A" w:rsidP="00D450D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450D2" w:rsidRPr="007D5F68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1) Цель проекта строительства:</w:t>
      </w:r>
    </w:p>
    <w:p w:rsidR="00D450D2" w:rsidRPr="007D5F68" w:rsidRDefault="00D450D2" w:rsidP="00D450D2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Улучшение ситуации, связанной с дефицитом жилья, строительство новых инженерных сетей и коммуникаций в районе строительства, улучшение архитектурного облика города, получение прибыли.</w:t>
      </w:r>
    </w:p>
    <w:p w:rsidR="00D450D2" w:rsidRPr="007D5F68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2) О разрешении на строительство:</w:t>
      </w:r>
    </w:p>
    <w:p w:rsidR="00D450D2" w:rsidRPr="00F67078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F67078">
        <w:rPr>
          <w:sz w:val="28"/>
          <w:szCs w:val="28"/>
        </w:rPr>
        <w:t>Разрешение на строительство № 32</w:t>
      </w:r>
      <w:r w:rsidR="00A519DC" w:rsidRPr="00F67078">
        <w:rPr>
          <w:sz w:val="28"/>
          <w:szCs w:val="28"/>
        </w:rPr>
        <w:t>-</w:t>
      </w:r>
      <w:r w:rsidRPr="00F67078">
        <w:rPr>
          <w:sz w:val="28"/>
          <w:szCs w:val="28"/>
        </w:rPr>
        <w:t>301</w:t>
      </w:r>
      <w:r w:rsidR="00F67078" w:rsidRPr="00F67078">
        <w:rPr>
          <w:sz w:val="28"/>
          <w:szCs w:val="28"/>
        </w:rPr>
        <w:t>-3102</w:t>
      </w:r>
      <w:r w:rsidRPr="00F67078">
        <w:rPr>
          <w:sz w:val="28"/>
          <w:szCs w:val="28"/>
        </w:rPr>
        <w:t>-</w:t>
      </w:r>
      <w:r w:rsidR="00A519DC" w:rsidRPr="00F67078">
        <w:rPr>
          <w:sz w:val="28"/>
          <w:szCs w:val="28"/>
        </w:rPr>
        <w:t>201</w:t>
      </w:r>
      <w:r w:rsidR="00F67078" w:rsidRPr="00F67078">
        <w:rPr>
          <w:sz w:val="28"/>
          <w:szCs w:val="28"/>
        </w:rPr>
        <w:t>6</w:t>
      </w:r>
      <w:r w:rsidRPr="00F67078">
        <w:rPr>
          <w:sz w:val="28"/>
          <w:szCs w:val="28"/>
        </w:rPr>
        <w:t xml:space="preserve">, выданное Брянской городской администрацией   </w:t>
      </w:r>
      <w:r w:rsidR="00F67078" w:rsidRPr="00F67078">
        <w:rPr>
          <w:sz w:val="28"/>
          <w:szCs w:val="28"/>
        </w:rPr>
        <w:t>20</w:t>
      </w:r>
      <w:r w:rsidR="00AE3A20" w:rsidRPr="00F67078">
        <w:rPr>
          <w:sz w:val="28"/>
          <w:szCs w:val="28"/>
        </w:rPr>
        <w:t xml:space="preserve"> декаб</w:t>
      </w:r>
      <w:r w:rsidR="009B797D" w:rsidRPr="00F67078">
        <w:rPr>
          <w:sz w:val="28"/>
          <w:szCs w:val="28"/>
        </w:rPr>
        <w:t>ря</w:t>
      </w:r>
      <w:r w:rsidRPr="00F67078">
        <w:rPr>
          <w:sz w:val="28"/>
          <w:szCs w:val="28"/>
        </w:rPr>
        <w:t xml:space="preserve"> 201</w:t>
      </w:r>
      <w:r w:rsidR="00AE3A20" w:rsidRPr="00F67078">
        <w:rPr>
          <w:sz w:val="28"/>
          <w:szCs w:val="28"/>
        </w:rPr>
        <w:t>6</w:t>
      </w:r>
      <w:r w:rsidRPr="00F67078">
        <w:rPr>
          <w:sz w:val="28"/>
          <w:szCs w:val="28"/>
        </w:rPr>
        <w:t>г.</w:t>
      </w:r>
    </w:p>
    <w:p w:rsidR="00A519DC" w:rsidRPr="009B797D" w:rsidRDefault="00D450D2" w:rsidP="009B797D">
      <w:pPr>
        <w:shd w:val="clear" w:color="auto" w:fill="FFFFFF"/>
        <w:tabs>
          <w:tab w:val="left" w:leader="underscore" w:pos="6763"/>
          <w:tab w:val="left" w:leader="underscore" w:pos="7882"/>
          <w:tab w:val="left" w:leader="underscore" w:pos="8741"/>
        </w:tabs>
        <w:spacing w:line="276" w:lineRule="auto"/>
        <w:jc w:val="both"/>
        <w:rPr>
          <w:sz w:val="28"/>
          <w:szCs w:val="28"/>
        </w:rPr>
      </w:pPr>
      <w:r w:rsidRPr="009F6DF8">
        <w:rPr>
          <w:sz w:val="28"/>
          <w:szCs w:val="28"/>
        </w:rPr>
        <w:t>3</w:t>
      </w:r>
      <w:r w:rsidR="009B797D">
        <w:rPr>
          <w:sz w:val="28"/>
          <w:szCs w:val="28"/>
        </w:rPr>
        <w:t>)</w:t>
      </w:r>
      <w:r w:rsidRPr="009F6DF8">
        <w:rPr>
          <w:sz w:val="28"/>
          <w:szCs w:val="28"/>
        </w:rPr>
        <w:t xml:space="preserve"> О правах на </w:t>
      </w:r>
      <w:r w:rsidRPr="009B797D">
        <w:rPr>
          <w:sz w:val="28"/>
          <w:szCs w:val="28"/>
        </w:rPr>
        <w:t xml:space="preserve">земельный участок: Земельный участок, находящийся в областной собственности, площадью </w:t>
      </w:r>
      <w:r w:rsidR="00B61AA8">
        <w:rPr>
          <w:spacing w:val="-3"/>
          <w:sz w:val="28"/>
          <w:szCs w:val="28"/>
        </w:rPr>
        <w:t>7026</w:t>
      </w:r>
      <w:r w:rsidR="00665982">
        <w:rPr>
          <w:spacing w:val="-3"/>
          <w:sz w:val="28"/>
          <w:szCs w:val="28"/>
        </w:rPr>
        <w:t xml:space="preserve"> </w:t>
      </w:r>
      <w:r w:rsidRPr="009B797D">
        <w:rPr>
          <w:color w:val="000000"/>
          <w:spacing w:val="6"/>
          <w:sz w:val="28"/>
          <w:szCs w:val="28"/>
        </w:rPr>
        <w:t xml:space="preserve">кв.м, </w:t>
      </w:r>
      <w:r w:rsidR="00A519DC" w:rsidRPr="009B797D">
        <w:rPr>
          <w:color w:val="000000"/>
          <w:spacing w:val="6"/>
          <w:sz w:val="28"/>
          <w:szCs w:val="28"/>
        </w:rPr>
        <w:t xml:space="preserve">кадастровый </w:t>
      </w:r>
      <w:proofErr w:type="gramStart"/>
      <w:r w:rsidR="00A519DC" w:rsidRPr="009B797D">
        <w:rPr>
          <w:color w:val="000000"/>
          <w:spacing w:val="6"/>
          <w:sz w:val="28"/>
          <w:szCs w:val="28"/>
        </w:rPr>
        <w:t xml:space="preserve">номер  </w:t>
      </w:r>
      <w:r w:rsidR="009B797D" w:rsidRPr="009B797D">
        <w:rPr>
          <w:spacing w:val="-3"/>
          <w:sz w:val="28"/>
          <w:szCs w:val="28"/>
        </w:rPr>
        <w:t>32:28:003060</w:t>
      </w:r>
      <w:r w:rsidR="00B61AA8">
        <w:rPr>
          <w:spacing w:val="-3"/>
          <w:sz w:val="28"/>
          <w:szCs w:val="28"/>
        </w:rPr>
        <w:t>1</w:t>
      </w:r>
      <w:proofErr w:type="gramEnd"/>
      <w:r w:rsidR="00B61AA8">
        <w:rPr>
          <w:spacing w:val="-3"/>
          <w:sz w:val="28"/>
          <w:szCs w:val="28"/>
        </w:rPr>
        <w:t>:1664</w:t>
      </w:r>
      <w:r w:rsidRPr="009B797D">
        <w:rPr>
          <w:sz w:val="28"/>
          <w:szCs w:val="28"/>
        </w:rPr>
        <w:t xml:space="preserve">передан для комплексного освоения в целях жилищного строительства, </w:t>
      </w:r>
      <w:r w:rsidR="00A519DC" w:rsidRPr="009B797D">
        <w:rPr>
          <w:sz w:val="28"/>
          <w:szCs w:val="28"/>
        </w:rPr>
        <w:t>на основании</w:t>
      </w:r>
      <w:r w:rsidR="00A519DC" w:rsidRPr="009B797D">
        <w:rPr>
          <w:color w:val="000000"/>
          <w:spacing w:val="6"/>
          <w:sz w:val="28"/>
          <w:szCs w:val="28"/>
        </w:rPr>
        <w:t xml:space="preserve"> договора аренды</w:t>
      </w:r>
      <w:r w:rsidR="00A519DC" w:rsidRPr="00250BAB">
        <w:rPr>
          <w:spacing w:val="6"/>
          <w:sz w:val="28"/>
          <w:szCs w:val="28"/>
        </w:rPr>
        <w:t>:№</w:t>
      </w:r>
      <w:r w:rsidR="00250BAB" w:rsidRPr="00250BAB">
        <w:rPr>
          <w:spacing w:val="6"/>
          <w:sz w:val="28"/>
          <w:szCs w:val="28"/>
        </w:rPr>
        <w:t>3386  от "13</w:t>
      </w:r>
      <w:r w:rsidR="00A519DC" w:rsidRPr="00250BAB">
        <w:rPr>
          <w:spacing w:val="6"/>
          <w:sz w:val="28"/>
          <w:szCs w:val="28"/>
        </w:rPr>
        <w:t xml:space="preserve">" </w:t>
      </w:r>
      <w:r w:rsidR="00250BAB" w:rsidRPr="00250BAB">
        <w:rPr>
          <w:spacing w:val="6"/>
          <w:sz w:val="28"/>
          <w:szCs w:val="28"/>
        </w:rPr>
        <w:t>августа</w:t>
      </w:r>
      <w:r w:rsidR="00A519DC" w:rsidRPr="00250BAB">
        <w:rPr>
          <w:spacing w:val="6"/>
          <w:sz w:val="28"/>
          <w:szCs w:val="28"/>
        </w:rPr>
        <w:t xml:space="preserve">  201</w:t>
      </w:r>
      <w:r w:rsidR="00250BAB" w:rsidRPr="00250BAB">
        <w:rPr>
          <w:spacing w:val="6"/>
          <w:sz w:val="28"/>
          <w:szCs w:val="28"/>
        </w:rPr>
        <w:t>5</w:t>
      </w:r>
      <w:r w:rsidR="00A519DC" w:rsidRPr="009B797D">
        <w:rPr>
          <w:color w:val="000000"/>
          <w:spacing w:val="6"/>
          <w:sz w:val="28"/>
          <w:szCs w:val="28"/>
        </w:rPr>
        <w:t>г.</w:t>
      </w:r>
      <w:r w:rsidR="00A519DC" w:rsidRPr="009B797D">
        <w:rPr>
          <w:sz w:val="28"/>
          <w:szCs w:val="28"/>
        </w:rPr>
        <w:t xml:space="preserve"> заключенного между Управлением имущественных отношений Брянской обл.и ООО «Брянская Строительная Компания»</w:t>
      </w:r>
      <w:r w:rsidR="00A519DC" w:rsidRPr="009B797D">
        <w:rPr>
          <w:bCs/>
          <w:sz w:val="28"/>
          <w:szCs w:val="28"/>
        </w:rPr>
        <w:t>.</w:t>
      </w:r>
    </w:p>
    <w:p w:rsidR="00D450D2" w:rsidRDefault="00D450D2" w:rsidP="00D450D2">
      <w:pPr>
        <w:shd w:val="clear" w:color="auto" w:fill="FFFFFF"/>
        <w:jc w:val="both"/>
        <w:rPr>
          <w:b/>
          <w:i/>
          <w:color w:val="000000"/>
          <w:spacing w:val="6"/>
          <w:sz w:val="26"/>
          <w:szCs w:val="26"/>
          <w:u w:val="single"/>
        </w:rPr>
      </w:pPr>
    </w:p>
    <w:p w:rsidR="00D450D2" w:rsidRPr="00DF2DC6" w:rsidRDefault="00D450D2" w:rsidP="00D450D2">
      <w:pPr>
        <w:shd w:val="clear" w:color="auto" w:fill="FFFFFF"/>
        <w:ind w:left="45"/>
        <w:jc w:val="both"/>
        <w:rPr>
          <w:color w:val="000000"/>
          <w:spacing w:val="-12"/>
          <w:sz w:val="28"/>
          <w:szCs w:val="28"/>
        </w:rPr>
      </w:pPr>
      <w:r w:rsidRPr="007D5F68">
        <w:rPr>
          <w:sz w:val="28"/>
          <w:szCs w:val="28"/>
        </w:rPr>
        <w:t xml:space="preserve">4) Площадка под </w:t>
      </w:r>
      <w:r w:rsidRPr="0041097A">
        <w:rPr>
          <w:sz w:val="28"/>
          <w:szCs w:val="28"/>
        </w:rPr>
        <w:t xml:space="preserve">застройку </w:t>
      </w:r>
      <w:r w:rsidRPr="00457392">
        <w:rPr>
          <w:sz w:val="28"/>
          <w:szCs w:val="28"/>
        </w:rPr>
        <w:t>жилого дома</w:t>
      </w:r>
      <w:r w:rsidR="00665982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Pr="0041097A">
        <w:rPr>
          <w:sz w:val="28"/>
          <w:szCs w:val="28"/>
        </w:rPr>
        <w:t xml:space="preserve"> по адресу:</w:t>
      </w:r>
      <w:r w:rsidR="00665982">
        <w:rPr>
          <w:sz w:val="28"/>
          <w:szCs w:val="28"/>
        </w:rPr>
        <w:t xml:space="preserve"> </w:t>
      </w:r>
      <w:r w:rsidRPr="00DF2DC6">
        <w:rPr>
          <w:color w:val="000000"/>
          <w:spacing w:val="-17"/>
          <w:sz w:val="28"/>
          <w:szCs w:val="28"/>
        </w:rPr>
        <w:t xml:space="preserve">г. Брянск, </w:t>
      </w:r>
      <w:r w:rsidR="00B61AA8">
        <w:rPr>
          <w:color w:val="000000"/>
          <w:spacing w:val="-12"/>
          <w:sz w:val="28"/>
          <w:szCs w:val="28"/>
        </w:rPr>
        <w:t>Советский район (территория</w:t>
      </w:r>
      <w:r w:rsidRPr="00DF2DC6">
        <w:rPr>
          <w:color w:val="000000"/>
          <w:spacing w:val="-12"/>
          <w:sz w:val="28"/>
          <w:szCs w:val="28"/>
        </w:rPr>
        <w:t xml:space="preserve"> бывшего аэропорта</w:t>
      </w:r>
      <w:r w:rsidR="00B61AA8">
        <w:rPr>
          <w:color w:val="000000"/>
          <w:spacing w:val="-12"/>
          <w:sz w:val="28"/>
          <w:szCs w:val="28"/>
        </w:rPr>
        <w:t>) земельный участок №</w:t>
      </w:r>
      <w:proofErr w:type="gramStart"/>
      <w:r w:rsidR="00B61AA8">
        <w:rPr>
          <w:color w:val="000000"/>
          <w:spacing w:val="-12"/>
          <w:sz w:val="28"/>
          <w:szCs w:val="28"/>
        </w:rPr>
        <w:t>135</w:t>
      </w:r>
      <w:r w:rsidR="001849FD">
        <w:rPr>
          <w:color w:val="000000"/>
          <w:spacing w:val="-12"/>
          <w:sz w:val="28"/>
          <w:szCs w:val="28"/>
        </w:rPr>
        <w:t xml:space="preserve">  строительная</w:t>
      </w:r>
      <w:proofErr w:type="gramEnd"/>
      <w:r w:rsidR="001849FD">
        <w:rPr>
          <w:color w:val="000000"/>
          <w:spacing w:val="-12"/>
          <w:sz w:val="28"/>
          <w:szCs w:val="28"/>
        </w:rPr>
        <w:t xml:space="preserve"> поз.2</w:t>
      </w:r>
    </w:p>
    <w:p w:rsidR="00D450D2" w:rsidRDefault="00D450D2" w:rsidP="00D450D2">
      <w:pPr>
        <w:shd w:val="clear" w:color="auto" w:fill="FFFFFF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О</w:t>
      </w:r>
      <w:r w:rsidRPr="009646F0">
        <w:rPr>
          <w:sz w:val="28"/>
          <w:szCs w:val="28"/>
        </w:rPr>
        <w:t>бщ</w:t>
      </w:r>
      <w:r>
        <w:rPr>
          <w:sz w:val="28"/>
          <w:szCs w:val="28"/>
        </w:rPr>
        <w:t>ая</w:t>
      </w:r>
      <w:r w:rsidRPr="009646F0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 xml:space="preserve">участка: </w:t>
      </w:r>
      <w:r w:rsidR="001849FD">
        <w:rPr>
          <w:spacing w:val="-3"/>
          <w:sz w:val="28"/>
          <w:szCs w:val="28"/>
        </w:rPr>
        <w:t xml:space="preserve">7026 </w:t>
      </w:r>
      <w:r w:rsidR="000D2D1A">
        <w:rPr>
          <w:sz w:val="28"/>
          <w:szCs w:val="28"/>
        </w:rPr>
        <w:t>м</w:t>
      </w:r>
      <w:r w:rsidR="000D2D1A" w:rsidRPr="0041097A">
        <w:rPr>
          <w:sz w:val="28"/>
          <w:szCs w:val="28"/>
          <w:vertAlign w:val="superscript"/>
        </w:rPr>
        <w:t>2</w:t>
      </w:r>
    </w:p>
    <w:p w:rsidR="001849FD" w:rsidRPr="00A226EE" w:rsidRDefault="001849FD" w:rsidP="00D450D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 этап – площадь 3513 м2</w:t>
      </w:r>
    </w:p>
    <w:p w:rsidR="00D450D2" w:rsidRPr="00A226EE" w:rsidRDefault="00665982" w:rsidP="006659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50D2" w:rsidRPr="00A226EE">
        <w:rPr>
          <w:sz w:val="28"/>
          <w:szCs w:val="28"/>
        </w:rPr>
        <w:t xml:space="preserve">Площадь застройки: </w:t>
      </w:r>
      <w:r w:rsidR="00A226EE" w:rsidRPr="00A226EE">
        <w:rPr>
          <w:spacing w:val="6"/>
          <w:sz w:val="28"/>
          <w:szCs w:val="28"/>
        </w:rPr>
        <w:t xml:space="preserve">678,15 </w:t>
      </w:r>
      <w:r w:rsidR="000D2D1A" w:rsidRPr="00A226EE">
        <w:rPr>
          <w:sz w:val="28"/>
          <w:szCs w:val="28"/>
        </w:rPr>
        <w:t>м</w:t>
      </w:r>
      <w:r w:rsidR="000D2D1A" w:rsidRPr="00A226EE">
        <w:rPr>
          <w:sz w:val="28"/>
          <w:szCs w:val="28"/>
          <w:vertAlign w:val="superscript"/>
        </w:rPr>
        <w:t>2</w:t>
      </w:r>
    </w:p>
    <w:p w:rsidR="00D450D2" w:rsidRPr="00191074" w:rsidRDefault="00665982" w:rsidP="006659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50D2" w:rsidRPr="00191074">
        <w:rPr>
          <w:sz w:val="28"/>
          <w:szCs w:val="28"/>
        </w:rPr>
        <w:t xml:space="preserve">Строительный объем: </w:t>
      </w:r>
      <w:r w:rsidR="00191074" w:rsidRPr="00191074">
        <w:rPr>
          <w:sz w:val="28"/>
          <w:szCs w:val="28"/>
        </w:rPr>
        <w:t xml:space="preserve">30851,07 </w:t>
      </w:r>
      <w:r w:rsidR="000D2D1A" w:rsidRPr="00191074">
        <w:rPr>
          <w:sz w:val="28"/>
          <w:szCs w:val="28"/>
        </w:rPr>
        <w:t>м</w:t>
      </w:r>
      <w:r w:rsidR="000D2D1A" w:rsidRPr="00191074">
        <w:rPr>
          <w:sz w:val="28"/>
          <w:szCs w:val="28"/>
          <w:vertAlign w:val="superscript"/>
        </w:rPr>
        <w:t>3</w:t>
      </w:r>
    </w:p>
    <w:p w:rsidR="00D450D2" w:rsidRDefault="00D450D2" w:rsidP="00D450D2">
      <w:pPr>
        <w:shd w:val="clear" w:color="auto" w:fill="FFFFFF"/>
        <w:jc w:val="both"/>
        <w:rPr>
          <w:sz w:val="28"/>
          <w:szCs w:val="28"/>
        </w:rPr>
      </w:pPr>
      <w:r w:rsidRPr="007D5F68">
        <w:rPr>
          <w:sz w:val="28"/>
          <w:szCs w:val="28"/>
        </w:rPr>
        <w:t>Проект разработан проектной организацией</w:t>
      </w:r>
      <w:r>
        <w:rPr>
          <w:sz w:val="28"/>
          <w:szCs w:val="28"/>
        </w:rPr>
        <w:t>:</w:t>
      </w:r>
    </w:p>
    <w:p w:rsidR="00D450D2" w:rsidRDefault="00D450D2" w:rsidP="00D450D2">
      <w:pPr>
        <w:shd w:val="clear" w:color="auto" w:fill="FFFFFF"/>
        <w:jc w:val="both"/>
        <w:rPr>
          <w:sz w:val="27"/>
          <w:szCs w:val="27"/>
        </w:rPr>
      </w:pPr>
      <w:r w:rsidRPr="00DF2DC6">
        <w:rPr>
          <w:sz w:val="27"/>
          <w:szCs w:val="27"/>
        </w:rPr>
        <w:t>ООО «БРЯНСКГРАЖДАНПРОЕКТ- СЕРВИС»</w:t>
      </w:r>
    </w:p>
    <w:p w:rsidR="00794E6E" w:rsidRDefault="00794E6E" w:rsidP="00241FB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230F" w:rsidRDefault="0041230F" w:rsidP="00241FB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479F1" w:rsidRPr="007D5F68" w:rsidRDefault="00B949AA" w:rsidP="00241FBE">
      <w:pPr>
        <w:shd w:val="clear" w:color="auto" w:fill="FFFFFF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lastRenderedPageBreak/>
        <w:t>5</w:t>
      </w:r>
      <w:r w:rsidR="002479F1" w:rsidRPr="007D5F68">
        <w:rPr>
          <w:color w:val="000000"/>
          <w:sz w:val="28"/>
          <w:szCs w:val="28"/>
        </w:rPr>
        <w:t xml:space="preserve">) Количество в составе строящегося дома </w:t>
      </w:r>
      <w:r w:rsidR="00886B19">
        <w:rPr>
          <w:color w:val="000000"/>
          <w:sz w:val="28"/>
          <w:szCs w:val="28"/>
        </w:rPr>
        <w:t xml:space="preserve">нежилых </w:t>
      </w:r>
      <w:r w:rsidR="002479F1" w:rsidRPr="007D5F68">
        <w:rPr>
          <w:color w:val="000000"/>
          <w:sz w:val="28"/>
          <w:szCs w:val="28"/>
        </w:rPr>
        <w:t>помещений:</w:t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0"/>
        <w:gridCol w:w="2810"/>
        <w:gridCol w:w="1843"/>
      </w:tblGrid>
      <w:tr w:rsidR="0066790B" w:rsidRPr="007D5F68" w:rsidTr="0066790B">
        <w:trPr>
          <w:trHeight w:val="241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0B" w:rsidRPr="007D5F68" w:rsidRDefault="0066790B" w:rsidP="006679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D5F68">
              <w:rPr>
                <w:sz w:val="28"/>
                <w:szCs w:val="28"/>
              </w:rPr>
              <w:t>Помещение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90B" w:rsidRPr="007D5F68" w:rsidRDefault="0066790B" w:rsidP="006679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этажей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90B" w:rsidRPr="007D5F68" w:rsidRDefault="00A226EE" w:rsidP="006679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Полезная </w:t>
            </w:r>
            <w:r w:rsidR="0066790B" w:rsidRPr="007D5F68">
              <w:rPr>
                <w:sz w:val="28"/>
                <w:szCs w:val="28"/>
              </w:rPr>
              <w:t>площадь</w:t>
            </w:r>
          </w:p>
        </w:tc>
      </w:tr>
      <w:tr w:rsidR="0066790B" w:rsidRPr="007D5F68" w:rsidTr="0066790B">
        <w:trPr>
          <w:trHeight w:val="65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0B" w:rsidRPr="007D5F68" w:rsidRDefault="00A226EE" w:rsidP="00457F8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Встроенные</w:t>
            </w:r>
            <w:r w:rsidR="0066790B" w:rsidRPr="0041097A">
              <w:rPr>
                <w:sz w:val="28"/>
                <w:szCs w:val="28"/>
              </w:rPr>
              <w:t xml:space="preserve"> помещения общественного назначения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90B" w:rsidRDefault="0066790B" w:rsidP="0066790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66790B" w:rsidRDefault="00FC5A6F" w:rsidP="0066790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790B">
              <w:rPr>
                <w:sz w:val="28"/>
                <w:szCs w:val="28"/>
              </w:rPr>
              <w:t>эт.</w:t>
            </w:r>
          </w:p>
          <w:p w:rsidR="0066790B" w:rsidRPr="0066790B" w:rsidRDefault="0066790B" w:rsidP="0066790B">
            <w:pPr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  <w:r w:rsidRPr="0066790B">
              <w:rPr>
                <w:color w:val="000000"/>
                <w:sz w:val="27"/>
                <w:szCs w:val="27"/>
              </w:rPr>
              <w:t>в том числе подземны</w:t>
            </w:r>
            <w:r>
              <w:rPr>
                <w:color w:val="000000"/>
                <w:sz w:val="27"/>
                <w:szCs w:val="27"/>
              </w:rPr>
              <w:t>х</w:t>
            </w:r>
          </w:p>
          <w:p w:rsidR="0066790B" w:rsidRPr="0066790B" w:rsidRDefault="0066790B" w:rsidP="006679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6790B">
              <w:rPr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6790B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66790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90B" w:rsidRPr="007D5F68" w:rsidRDefault="00A226EE" w:rsidP="006679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497,3</w:t>
            </w:r>
            <w:r w:rsidR="0066790B">
              <w:rPr>
                <w:sz w:val="28"/>
                <w:szCs w:val="28"/>
              </w:rPr>
              <w:t xml:space="preserve"> м</w:t>
            </w:r>
            <w:r w:rsidR="0066790B" w:rsidRPr="0041097A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A47BE0" w:rsidRDefault="00A47BE0" w:rsidP="00241FB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50D2" w:rsidRDefault="002479F1" w:rsidP="00241FBE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Количество в составе строящегося жилого дома самостоятельных частей (квартир), подлежащих </w:t>
      </w:r>
      <w:r w:rsidRPr="007D5F68">
        <w:rPr>
          <w:sz w:val="28"/>
          <w:szCs w:val="28"/>
        </w:rPr>
        <w:t>передаче участникам долевого строительства после получения застройщиком разрешения на ввод жилого дома в эксплуатацию:</w:t>
      </w: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18"/>
        <w:gridCol w:w="845"/>
        <w:gridCol w:w="1311"/>
        <w:gridCol w:w="42"/>
        <w:gridCol w:w="1353"/>
        <w:gridCol w:w="45"/>
        <w:gridCol w:w="1309"/>
      </w:tblGrid>
      <w:tr w:rsidR="00706D57" w:rsidRPr="00176248" w:rsidTr="00E92337">
        <w:trPr>
          <w:trHeight w:val="390"/>
        </w:trPr>
        <w:tc>
          <w:tcPr>
            <w:tcW w:w="5018" w:type="dxa"/>
            <w:vMerge w:val="restart"/>
            <w:shd w:val="clear" w:color="auto" w:fill="auto"/>
          </w:tcPr>
          <w:p w:rsidR="00706D57" w:rsidRPr="00176248" w:rsidRDefault="00706D57" w:rsidP="00176248">
            <w:pPr>
              <w:jc w:val="center"/>
              <w:rPr>
                <w:sz w:val="28"/>
                <w:szCs w:val="28"/>
              </w:rPr>
            </w:pPr>
            <w:r w:rsidRPr="00176248">
              <w:rPr>
                <w:sz w:val="28"/>
                <w:szCs w:val="28"/>
              </w:rPr>
              <w:t>Технико-экономические</w:t>
            </w:r>
          </w:p>
          <w:p w:rsidR="00706D57" w:rsidRPr="00176248" w:rsidRDefault="00706D57" w:rsidP="00176248">
            <w:pPr>
              <w:jc w:val="center"/>
              <w:rPr>
                <w:sz w:val="28"/>
                <w:szCs w:val="28"/>
              </w:rPr>
            </w:pPr>
            <w:r w:rsidRPr="00176248">
              <w:rPr>
                <w:sz w:val="28"/>
                <w:szCs w:val="28"/>
              </w:rPr>
              <w:t>показатели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706D57" w:rsidRPr="00176248" w:rsidRDefault="00706D57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5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706D57" w:rsidRPr="00E92337" w:rsidRDefault="00706D57" w:rsidP="00E92337">
            <w:pPr>
              <w:jc w:val="center"/>
              <w:rPr>
                <w:bCs/>
                <w:sz w:val="24"/>
                <w:szCs w:val="24"/>
              </w:rPr>
            </w:pPr>
            <w:r w:rsidRPr="00E92337">
              <w:rPr>
                <w:bCs/>
                <w:sz w:val="24"/>
                <w:szCs w:val="24"/>
              </w:rPr>
              <w:t>Значения показателя</w:t>
            </w:r>
          </w:p>
        </w:tc>
      </w:tr>
      <w:tr w:rsidR="00706D57" w:rsidRPr="00176248" w:rsidTr="00E92337">
        <w:trPr>
          <w:trHeight w:val="690"/>
        </w:trPr>
        <w:tc>
          <w:tcPr>
            <w:tcW w:w="5018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706D57" w:rsidRPr="00176248" w:rsidRDefault="00706D57" w:rsidP="00176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706D57" w:rsidRDefault="00706D57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706D57" w:rsidRPr="00E92337" w:rsidRDefault="00706D57" w:rsidP="00E92337">
            <w:pPr>
              <w:jc w:val="center"/>
              <w:rPr>
                <w:bCs/>
                <w:sz w:val="24"/>
                <w:szCs w:val="24"/>
              </w:rPr>
            </w:pPr>
            <w:r w:rsidRPr="00E92337">
              <w:rPr>
                <w:bCs/>
                <w:sz w:val="24"/>
                <w:szCs w:val="24"/>
              </w:rPr>
              <w:t>Жилая часть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706D57" w:rsidRPr="00E92337" w:rsidRDefault="00706D57" w:rsidP="00E923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92337">
              <w:rPr>
                <w:bCs/>
                <w:sz w:val="24"/>
                <w:szCs w:val="24"/>
              </w:rPr>
              <w:t>Встр.офисы</w:t>
            </w:r>
            <w:proofErr w:type="spellEnd"/>
            <w:r w:rsidRPr="00E92337">
              <w:rPr>
                <w:bCs/>
                <w:sz w:val="24"/>
                <w:szCs w:val="24"/>
              </w:rPr>
              <w:t xml:space="preserve"> в цок. и 1 </w:t>
            </w:r>
            <w:proofErr w:type="spellStart"/>
            <w:r w:rsidRPr="00E92337">
              <w:rPr>
                <w:bCs/>
                <w:sz w:val="24"/>
                <w:szCs w:val="24"/>
              </w:rPr>
              <w:t>эт</w:t>
            </w:r>
            <w:proofErr w:type="spellEnd"/>
            <w:r w:rsidRPr="00E923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706D57" w:rsidRPr="00E92337" w:rsidRDefault="00706D57" w:rsidP="00E92337">
            <w:pPr>
              <w:jc w:val="center"/>
              <w:rPr>
                <w:bCs/>
                <w:sz w:val="24"/>
                <w:szCs w:val="24"/>
              </w:rPr>
            </w:pPr>
            <w:r w:rsidRPr="00E92337">
              <w:rPr>
                <w:bCs/>
                <w:sz w:val="24"/>
                <w:szCs w:val="24"/>
              </w:rPr>
              <w:t>Всего</w:t>
            </w:r>
          </w:p>
        </w:tc>
      </w:tr>
      <w:tr w:rsidR="0076333D" w:rsidRPr="00176248" w:rsidTr="00A852A8">
        <w:trPr>
          <w:trHeight w:val="189"/>
        </w:trPr>
        <w:tc>
          <w:tcPr>
            <w:tcW w:w="5018" w:type="dxa"/>
            <w:shd w:val="clear" w:color="auto" w:fill="auto"/>
          </w:tcPr>
          <w:p w:rsidR="003A14A8" w:rsidRPr="00176248" w:rsidRDefault="003A14A8" w:rsidP="003A14A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этажей:</w:t>
            </w:r>
          </w:p>
        </w:tc>
        <w:tc>
          <w:tcPr>
            <w:tcW w:w="845" w:type="dxa"/>
            <w:shd w:val="clear" w:color="auto" w:fill="auto"/>
          </w:tcPr>
          <w:p w:rsidR="0076333D" w:rsidRPr="00176248" w:rsidRDefault="003A14A8" w:rsidP="001762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76333D" w:rsidRPr="00176248" w:rsidTr="00A852A8">
        <w:trPr>
          <w:trHeight w:val="189"/>
        </w:trPr>
        <w:tc>
          <w:tcPr>
            <w:tcW w:w="5018" w:type="dxa"/>
            <w:shd w:val="clear" w:color="auto" w:fill="auto"/>
          </w:tcPr>
          <w:p w:rsidR="0076333D" w:rsidRPr="00176248" w:rsidRDefault="003A14A8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надземных</w:t>
            </w:r>
          </w:p>
        </w:tc>
        <w:tc>
          <w:tcPr>
            <w:tcW w:w="845" w:type="dxa"/>
            <w:shd w:val="clear" w:color="auto" w:fill="auto"/>
          </w:tcPr>
          <w:p w:rsidR="0076333D" w:rsidRPr="00176248" w:rsidRDefault="0076333D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3A14A8" w:rsidP="006679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3A14A8" w:rsidP="006679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3A14A8" w:rsidP="006679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76333D" w:rsidRPr="00176248" w:rsidTr="00A852A8">
        <w:trPr>
          <w:trHeight w:val="93"/>
        </w:trPr>
        <w:tc>
          <w:tcPr>
            <w:tcW w:w="5018" w:type="dxa"/>
            <w:shd w:val="clear" w:color="auto" w:fill="auto"/>
          </w:tcPr>
          <w:p w:rsidR="0076333D" w:rsidRPr="00176248" w:rsidRDefault="003A14A8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из </w:t>
            </w:r>
            <w:proofErr w:type="gramStart"/>
            <w:r>
              <w:rPr>
                <w:sz w:val="28"/>
                <w:szCs w:val="28"/>
              </w:rPr>
              <w:t>них:-</w:t>
            </w:r>
            <w:proofErr w:type="gramEnd"/>
            <w:r>
              <w:rPr>
                <w:sz w:val="28"/>
                <w:szCs w:val="28"/>
              </w:rPr>
              <w:t>жилых</w:t>
            </w:r>
          </w:p>
        </w:tc>
        <w:tc>
          <w:tcPr>
            <w:tcW w:w="845" w:type="dxa"/>
            <w:shd w:val="clear" w:color="auto" w:fill="auto"/>
          </w:tcPr>
          <w:p w:rsidR="0076333D" w:rsidRPr="00176248" w:rsidRDefault="0076333D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76333D" w:rsidRPr="00176248" w:rsidTr="00A852A8">
        <w:trPr>
          <w:trHeight w:val="139"/>
        </w:trPr>
        <w:tc>
          <w:tcPr>
            <w:tcW w:w="5018" w:type="dxa"/>
            <w:shd w:val="clear" w:color="auto" w:fill="auto"/>
          </w:tcPr>
          <w:p w:rsidR="0076333D" w:rsidRPr="00176248" w:rsidRDefault="003A14A8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подземных</w:t>
            </w:r>
          </w:p>
        </w:tc>
        <w:tc>
          <w:tcPr>
            <w:tcW w:w="845" w:type="dxa"/>
            <w:shd w:val="clear" w:color="auto" w:fill="auto"/>
          </w:tcPr>
          <w:p w:rsidR="0076333D" w:rsidRPr="00176248" w:rsidRDefault="0076333D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1DF6" w:rsidRPr="00176248" w:rsidTr="00A852A8">
        <w:trPr>
          <w:trHeight w:val="139"/>
        </w:trPr>
        <w:tc>
          <w:tcPr>
            <w:tcW w:w="5018" w:type="dxa"/>
            <w:shd w:val="clear" w:color="auto" w:fill="auto"/>
          </w:tcPr>
          <w:p w:rsidR="00E51DF6" w:rsidRDefault="00E51DF6" w:rsidP="0076333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E51DF6" w:rsidRPr="00176248" w:rsidRDefault="00E51DF6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E51DF6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51DF6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E51DF6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333D" w:rsidRPr="00176248" w:rsidTr="00A852A8">
        <w:trPr>
          <w:trHeight w:val="231"/>
        </w:trPr>
        <w:tc>
          <w:tcPr>
            <w:tcW w:w="5018" w:type="dxa"/>
            <w:shd w:val="clear" w:color="auto" w:fill="auto"/>
          </w:tcPr>
          <w:p w:rsidR="0076333D" w:rsidRPr="00176248" w:rsidRDefault="003A14A8" w:rsidP="003A14A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квартир</w:t>
            </w:r>
          </w:p>
        </w:tc>
        <w:tc>
          <w:tcPr>
            <w:tcW w:w="845" w:type="dxa"/>
            <w:shd w:val="clear" w:color="auto" w:fill="auto"/>
          </w:tcPr>
          <w:p w:rsidR="0076333D" w:rsidRPr="00176248" w:rsidRDefault="003A14A8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</w:t>
            </w:r>
          </w:p>
        </w:tc>
      </w:tr>
      <w:tr w:rsidR="0076333D" w:rsidRPr="00176248" w:rsidTr="00A852A8">
        <w:trPr>
          <w:trHeight w:val="267"/>
        </w:trPr>
        <w:tc>
          <w:tcPr>
            <w:tcW w:w="5018" w:type="dxa"/>
            <w:shd w:val="clear" w:color="auto" w:fill="auto"/>
          </w:tcPr>
          <w:p w:rsidR="0076333D" w:rsidRPr="00176248" w:rsidRDefault="003A14A8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1-комнатных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76333D" w:rsidRPr="00176248" w:rsidTr="00A852A8">
        <w:trPr>
          <w:trHeight w:val="285"/>
        </w:trPr>
        <w:tc>
          <w:tcPr>
            <w:tcW w:w="5018" w:type="dxa"/>
            <w:shd w:val="clear" w:color="auto" w:fill="auto"/>
          </w:tcPr>
          <w:p w:rsidR="0076333D" w:rsidRPr="00176248" w:rsidRDefault="003A14A8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2-комнатных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76250C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76250C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76250C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6333D" w:rsidRPr="00176248" w:rsidTr="00A852A8">
        <w:trPr>
          <w:trHeight w:val="261"/>
        </w:trPr>
        <w:tc>
          <w:tcPr>
            <w:tcW w:w="5018" w:type="dxa"/>
            <w:shd w:val="clear" w:color="auto" w:fill="auto"/>
          </w:tcPr>
          <w:p w:rsidR="0076333D" w:rsidRPr="00176248" w:rsidRDefault="003A14A8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3-комнатных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76333D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76333D" w:rsidRPr="00176248" w:rsidRDefault="0076333D" w:rsidP="0076333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14A8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3A14A8" w:rsidRPr="00176248" w:rsidRDefault="00E51DF6" w:rsidP="00E51DF6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Строительный объем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28992,81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1858,26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30851,07</w:t>
            </w:r>
          </w:p>
        </w:tc>
      </w:tr>
      <w:tr w:rsidR="003A14A8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3A14A8" w:rsidRPr="00176248" w:rsidRDefault="00E51DF6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14A8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3A14A8" w:rsidRPr="00176248" w:rsidRDefault="00E51DF6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подземной части (офисы в цокольном этаже)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1153,20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342,60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A14A8" w:rsidRPr="00176248" w:rsidRDefault="00E51DF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1495,80</w:t>
            </w:r>
          </w:p>
        </w:tc>
      </w:tr>
      <w:tr w:rsidR="003A14A8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3A14A8" w:rsidRPr="00176248" w:rsidRDefault="003A14A8" w:rsidP="0076333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14A8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3A14A8" w:rsidRPr="00176248" w:rsidRDefault="00953DEA" w:rsidP="00953D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A14A8" w:rsidRPr="00176248" w:rsidRDefault="003A14A8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CB5" w:rsidRPr="00176248" w:rsidTr="006A3775">
        <w:trPr>
          <w:trHeight w:val="70"/>
        </w:trPr>
        <w:tc>
          <w:tcPr>
            <w:tcW w:w="5018" w:type="dxa"/>
            <w:shd w:val="clear" w:color="auto" w:fill="auto"/>
          </w:tcPr>
          <w:p w:rsidR="00702CB5" w:rsidRPr="00176248" w:rsidRDefault="00702CB5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застройки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678,15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678,15</w:t>
            </w:r>
          </w:p>
        </w:tc>
      </w:tr>
      <w:tr w:rsidR="00953DEA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953DEA" w:rsidRPr="00176248" w:rsidRDefault="00953DEA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-жилого здания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53DEA" w:rsidRPr="00176248" w:rsidRDefault="00953DEA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953DEA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7775,70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53DEA" w:rsidRPr="00176248" w:rsidRDefault="00953DEA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953DEA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7775,70</w:t>
            </w:r>
          </w:p>
        </w:tc>
      </w:tr>
      <w:tr w:rsidR="0076333D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76333D" w:rsidRPr="00176248" w:rsidRDefault="00953DEA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-общая квартир (с учетом летних </w:t>
            </w:r>
            <w:proofErr w:type="gramStart"/>
            <w:r>
              <w:rPr>
                <w:sz w:val="28"/>
                <w:szCs w:val="28"/>
              </w:rPr>
              <w:t>помещений)-</w:t>
            </w:r>
            <w:proofErr w:type="gramEnd"/>
            <w:r>
              <w:rPr>
                <w:sz w:val="28"/>
                <w:szCs w:val="28"/>
              </w:rPr>
              <w:t xml:space="preserve"> по определению СНиП 31-01-2003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6333D" w:rsidRPr="00176248" w:rsidRDefault="00953DEA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5342,60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5342,60</w:t>
            </w:r>
          </w:p>
        </w:tc>
      </w:tr>
      <w:tr w:rsidR="00702CB5" w:rsidRPr="00176248" w:rsidTr="006549A6">
        <w:trPr>
          <w:trHeight w:val="804"/>
        </w:trPr>
        <w:tc>
          <w:tcPr>
            <w:tcW w:w="5018" w:type="dxa"/>
            <w:shd w:val="clear" w:color="auto" w:fill="auto"/>
          </w:tcPr>
          <w:p w:rsidR="00702CB5" w:rsidRDefault="00702CB5" w:rsidP="00702CB5">
            <w:pPr>
              <w:rPr>
                <w:sz w:val="28"/>
                <w:szCs w:val="28"/>
              </w:rPr>
            </w:pPr>
          </w:p>
          <w:p w:rsidR="00702CB5" w:rsidRDefault="00702CB5" w:rsidP="00702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общая квартир (без учета летних помещений)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sz w:val="24"/>
                <w:szCs w:val="24"/>
              </w:rPr>
            </w:pPr>
          </w:p>
          <w:p w:rsidR="00702CB5" w:rsidRDefault="00702CB5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5063,29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5063,29</w:t>
            </w:r>
          </w:p>
        </w:tc>
      </w:tr>
      <w:tr w:rsidR="00702CB5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702CB5" w:rsidRDefault="00702CB5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-летних помещений квартир (с понижающим коэффициентом)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279,31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279,31</w:t>
            </w:r>
          </w:p>
        </w:tc>
      </w:tr>
      <w:tr w:rsidR="00702CB5" w:rsidRPr="00176248" w:rsidTr="00A852A8">
        <w:trPr>
          <w:trHeight w:val="70"/>
        </w:trPr>
        <w:tc>
          <w:tcPr>
            <w:tcW w:w="5018" w:type="dxa"/>
            <w:shd w:val="clear" w:color="auto" w:fill="auto"/>
          </w:tcPr>
          <w:p w:rsidR="00702CB5" w:rsidRDefault="00702CB5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-жилая площадь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2598,0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2598,0</w:t>
            </w:r>
          </w:p>
        </w:tc>
      </w:tr>
      <w:tr w:rsidR="0076333D" w:rsidRPr="00176248" w:rsidTr="00A852A8">
        <w:trPr>
          <w:trHeight w:val="229"/>
        </w:trPr>
        <w:tc>
          <w:tcPr>
            <w:tcW w:w="5018" w:type="dxa"/>
            <w:shd w:val="clear" w:color="auto" w:fill="auto"/>
          </w:tcPr>
          <w:p w:rsidR="0076333D" w:rsidRPr="00176248" w:rsidRDefault="00702CB5" w:rsidP="008A1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-помещения общего пользования в жилом доме (</w:t>
            </w:r>
            <w:proofErr w:type="spellStart"/>
            <w:r>
              <w:rPr>
                <w:sz w:val="28"/>
                <w:szCs w:val="28"/>
              </w:rPr>
              <w:t>электрощитовая</w:t>
            </w:r>
            <w:proofErr w:type="spellEnd"/>
            <w:r>
              <w:rPr>
                <w:sz w:val="28"/>
                <w:szCs w:val="28"/>
              </w:rPr>
              <w:t xml:space="preserve">, помещения хранения уборочного инвентаря, </w:t>
            </w:r>
            <w:r w:rsidR="008A1C8A">
              <w:rPr>
                <w:sz w:val="28"/>
                <w:szCs w:val="28"/>
              </w:rPr>
              <w:t xml:space="preserve">консьержки, вывода </w:t>
            </w:r>
            <w:r>
              <w:rPr>
                <w:sz w:val="28"/>
                <w:szCs w:val="28"/>
              </w:rPr>
              <w:t>пожарн</w:t>
            </w:r>
            <w:r w:rsidR="008A1C8A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 w:rsidR="008A1C8A">
              <w:rPr>
                <w:sz w:val="28"/>
                <w:szCs w:val="28"/>
              </w:rPr>
              <w:t>помещений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6333D" w:rsidRPr="00176248" w:rsidRDefault="00702CB5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6333D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42,23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6333D" w:rsidRPr="00176248" w:rsidRDefault="0076333D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6333D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42,23</w:t>
            </w:r>
          </w:p>
        </w:tc>
      </w:tr>
      <w:tr w:rsidR="00702CB5" w:rsidRPr="00176248" w:rsidTr="00A852A8">
        <w:trPr>
          <w:trHeight w:val="229"/>
        </w:trPr>
        <w:tc>
          <w:tcPr>
            <w:tcW w:w="5018" w:type="dxa"/>
            <w:shd w:val="clear" w:color="auto" w:fill="auto"/>
          </w:tcPr>
          <w:p w:rsidR="00702CB5" w:rsidRPr="00176248" w:rsidRDefault="00702CB5" w:rsidP="0076333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CB5" w:rsidRPr="00176248" w:rsidTr="00A852A8">
        <w:trPr>
          <w:trHeight w:val="229"/>
        </w:trPr>
        <w:tc>
          <w:tcPr>
            <w:tcW w:w="5018" w:type="dxa"/>
            <w:shd w:val="clear" w:color="auto" w:fill="auto"/>
          </w:tcPr>
          <w:p w:rsidR="00702CB5" w:rsidRPr="00176248" w:rsidRDefault="003C7057" w:rsidP="003C7057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встроенных помещений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CB5" w:rsidRPr="00176248" w:rsidTr="00A852A8">
        <w:trPr>
          <w:trHeight w:val="229"/>
        </w:trPr>
        <w:tc>
          <w:tcPr>
            <w:tcW w:w="5018" w:type="dxa"/>
            <w:shd w:val="clear" w:color="auto" w:fill="auto"/>
          </w:tcPr>
          <w:p w:rsidR="00702CB5" w:rsidRPr="00176248" w:rsidRDefault="003C7057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-полезная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497,30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497,30</w:t>
            </w:r>
          </w:p>
        </w:tc>
      </w:tr>
      <w:tr w:rsidR="00702CB5" w:rsidRPr="00176248" w:rsidTr="00A852A8">
        <w:trPr>
          <w:trHeight w:val="229"/>
        </w:trPr>
        <w:tc>
          <w:tcPr>
            <w:tcW w:w="5018" w:type="dxa"/>
            <w:shd w:val="clear" w:color="auto" w:fill="auto"/>
          </w:tcPr>
          <w:p w:rsidR="00702CB5" w:rsidRPr="00176248" w:rsidRDefault="003C7057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-расчетная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457,84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457,84</w:t>
            </w:r>
          </w:p>
        </w:tc>
      </w:tr>
      <w:tr w:rsidR="00702CB5" w:rsidRPr="00176248" w:rsidTr="00A852A8">
        <w:trPr>
          <w:trHeight w:val="229"/>
        </w:trPr>
        <w:tc>
          <w:tcPr>
            <w:tcW w:w="5018" w:type="dxa"/>
            <w:shd w:val="clear" w:color="auto" w:fill="auto"/>
          </w:tcPr>
          <w:p w:rsidR="00702CB5" w:rsidRPr="00176248" w:rsidRDefault="003C7057" w:rsidP="0076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-общая (по </w:t>
            </w:r>
            <w:proofErr w:type="spellStart"/>
            <w:r>
              <w:rPr>
                <w:sz w:val="28"/>
                <w:szCs w:val="28"/>
              </w:rPr>
              <w:t>внутр.Обводу</w:t>
            </w:r>
            <w:proofErr w:type="spellEnd"/>
            <w:r>
              <w:rPr>
                <w:sz w:val="28"/>
                <w:szCs w:val="28"/>
              </w:rPr>
              <w:t xml:space="preserve"> наружных стен)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02CB5" w:rsidRPr="00176248" w:rsidRDefault="00702CB5" w:rsidP="001762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519,30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02CB5" w:rsidRPr="00176248" w:rsidRDefault="001A5BD6" w:rsidP="001762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519,30</w:t>
            </w:r>
          </w:p>
        </w:tc>
      </w:tr>
    </w:tbl>
    <w:p w:rsidR="001B2CD3" w:rsidRDefault="001B2CD3" w:rsidP="00241FBE">
      <w:pPr>
        <w:shd w:val="clear" w:color="auto" w:fill="FFFFFF"/>
        <w:ind w:left="284"/>
        <w:jc w:val="both"/>
        <w:rPr>
          <w:sz w:val="28"/>
          <w:szCs w:val="28"/>
        </w:rPr>
      </w:pPr>
    </w:p>
    <w:p w:rsidR="002479F1" w:rsidRPr="003704B2" w:rsidRDefault="002479F1" w:rsidP="00241FBE">
      <w:pPr>
        <w:shd w:val="clear" w:color="auto" w:fill="FFFFFF"/>
        <w:ind w:left="284"/>
        <w:jc w:val="both"/>
        <w:rPr>
          <w:sz w:val="28"/>
          <w:szCs w:val="28"/>
        </w:rPr>
      </w:pPr>
      <w:r w:rsidRPr="003704B2">
        <w:rPr>
          <w:sz w:val="28"/>
          <w:szCs w:val="28"/>
        </w:rPr>
        <w:t>ВСЕГО:</w:t>
      </w:r>
    </w:p>
    <w:p w:rsidR="00A47BE0" w:rsidRPr="003704B2" w:rsidRDefault="002479F1" w:rsidP="00241FBE">
      <w:pPr>
        <w:shd w:val="clear" w:color="auto" w:fill="FFFFFF"/>
        <w:ind w:left="993"/>
        <w:jc w:val="both"/>
        <w:rPr>
          <w:sz w:val="28"/>
          <w:szCs w:val="28"/>
        </w:rPr>
      </w:pPr>
      <w:r w:rsidRPr="003704B2">
        <w:rPr>
          <w:sz w:val="28"/>
          <w:szCs w:val="28"/>
        </w:rPr>
        <w:t>1-комнатных квартир -</w:t>
      </w:r>
      <w:r w:rsidR="00411250">
        <w:rPr>
          <w:sz w:val="28"/>
          <w:szCs w:val="28"/>
        </w:rPr>
        <w:t xml:space="preserve">60 </w:t>
      </w:r>
      <w:r w:rsidRPr="003704B2">
        <w:rPr>
          <w:sz w:val="28"/>
          <w:szCs w:val="28"/>
        </w:rPr>
        <w:t>шт.</w:t>
      </w:r>
    </w:p>
    <w:p w:rsidR="00A47BE0" w:rsidRDefault="002479F1" w:rsidP="00241FBE">
      <w:pPr>
        <w:shd w:val="clear" w:color="auto" w:fill="FFFFFF"/>
        <w:ind w:left="993"/>
        <w:jc w:val="both"/>
        <w:rPr>
          <w:sz w:val="28"/>
          <w:szCs w:val="28"/>
        </w:rPr>
      </w:pPr>
      <w:r w:rsidRPr="003704B2">
        <w:rPr>
          <w:sz w:val="28"/>
          <w:szCs w:val="28"/>
        </w:rPr>
        <w:t>2-комнатных -</w:t>
      </w:r>
      <w:r w:rsidR="00411250">
        <w:rPr>
          <w:sz w:val="28"/>
          <w:szCs w:val="28"/>
        </w:rPr>
        <w:t xml:space="preserve">30 </w:t>
      </w:r>
      <w:r w:rsidRPr="003704B2">
        <w:rPr>
          <w:sz w:val="28"/>
          <w:szCs w:val="28"/>
        </w:rPr>
        <w:t xml:space="preserve">шт. </w:t>
      </w:r>
    </w:p>
    <w:p w:rsidR="00411250" w:rsidRDefault="00411250" w:rsidP="00241FBE">
      <w:pPr>
        <w:shd w:val="clear" w:color="auto" w:fill="FFFFFF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3-комнатных – 15 шт.</w:t>
      </w:r>
    </w:p>
    <w:p w:rsidR="002479F1" w:rsidRDefault="002479F1" w:rsidP="00241FBE">
      <w:pPr>
        <w:shd w:val="clear" w:color="auto" w:fill="FFFFFF"/>
        <w:ind w:left="993"/>
        <w:jc w:val="both"/>
        <w:rPr>
          <w:sz w:val="28"/>
          <w:szCs w:val="28"/>
        </w:rPr>
      </w:pPr>
      <w:r w:rsidRPr="003704B2">
        <w:rPr>
          <w:sz w:val="28"/>
          <w:szCs w:val="28"/>
        </w:rPr>
        <w:t xml:space="preserve">Итого квартир </w:t>
      </w:r>
      <w:r w:rsidR="00276371">
        <w:rPr>
          <w:sz w:val="28"/>
          <w:szCs w:val="28"/>
        </w:rPr>
        <w:t>–</w:t>
      </w:r>
      <w:r w:rsidR="00411250">
        <w:rPr>
          <w:sz w:val="28"/>
          <w:szCs w:val="28"/>
        </w:rPr>
        <w:t xml:space="preserve">105 </w:t>
      </w:r>
      <w:r w:rsidRPr="003704B2">
        <w:rPr>
          <w:sz w:val="28"/>
          <w:szCs w:val="28"/>
        </w:rPr>
        <w:t>шт.</w:t>
      </w:r>
    </w:p>
    <w:p w:rsidR="0076250C" w:rsidRDefault="0076250C" w:rsidP="006549A6">
      <w:pPr>
        <w:shd w:val="clear" w:color="auto" w:fill="FFFFFF"/>
        <w:jc w:val="both"/>
        <w:rPr>
          <w:sz w:val="28"/>
          <w:szCs w:val="28"/>
        </w:rPr>
      </w:pPr>
    </w:p>
    <w:p w:rsidR="00BD595F" w:rsidRPr="002B1E81" w:rsidRDefault="00BD595F" w:rsidP="006549A6">
      <w:pPr>
        <w:shd w:val="clear" w:color="auto" w:fill="FFFFFF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6</w:t>
      </w:r>
      <w:r w:rsidRPr="002B1E81">
        <w:rPr>
          <w:sz w:val="28"/>
          <w:szCs w:val="28"/>
        </w:rPr>
        <w:t>) О функциональном назначении нежилых помещений в жилом доме, невходящих в состав общего имущества:</w:t>
      </w:r>
    </w:p>
    <w:p w:rsidR="009F3948" w:rsidRPr="002B1E81" w:rsidRDefault="00176248" w:rsidP="00241FBE">
      <w:pPr>
        <w:shd w:val="clear" w:color="auto" w:fill="FFFFFF"/>
        <w:ind w:left="142" w:firstLine="426"/>
        <w:jc w:val="both"/>
        <w:rPr>
          <w:sz w:val="28"/>
          <w:szCs w:val="28"/>
        </w:rPr>
      </w:pPr>
      <w:r w:rsidRPr="002B1E81">
        <w:rPr>
          <w:sz w:val="28"/>
          <w:szCs w:val="28"/>
        </w:rPr>
        <w:t>офисы, торговые площади, подсобные помещения</w:t>
      </w:r>
      <w:r w:rsidR="00544A6F" w:rsidRPr="002B1E81">
        <w:rPr>
          <w:sz w:val="28"/>
          <w:szCs w:val="28"/>
        </w:rPr>
        <w:t>.</w:t>
      </w:r>
    </w:p>
    <w:p w:rsidR="00157E1F" w:rsidRPr="00D450D2" w:rsidRDefault="00157E1F" w:rsidP="00241FBE">
      <w:pPr>
        <w:shd w:val="clear" w:color="auto" w:fill="FFFFFF"/>
        <w:ind w:left="142" w:firstLine="426"/>
        <w:jc w:val="both"/>
        <w:rPr>
          <w:color w:val="FF0000"/>
          <w:sz w:val="28"/>
          <w:szCs w:val="28"/>
        </w:rPr>
      </w:pPr>
    </w:p>
    <w:p w:rsidR="002479F1" w:rsidRDefault="00BD595F" w:rsidP="000D2D1A">
      <w:pPr>
        <w:numPr>
          <w:ilvl w:val="0"/>
          <w:numId w:val="3"/>
        </w:numPr>
        <w:shd w:val="clear" w:color="auto" w:fill="FFFFFF"/>
        <w:tabs>
          <w:tab w:val="clear" w:pos="735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В соответствии со статьей 36 п.1 ЖК РФ собственникам помещений в многоквартирном доме принадлежат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 и иные шахты, коридоры, технические этажи, чердаки, подвалы, в которых имеются инженерные коммуникации,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объекты,</w:t>
      </w:r>
      <w:r w:rsidR="002479F1" w:rsidRPr="007D5F68">
        <w:rPr>
          <w:color w:val="000000"/>
          <w:sz w:val="28"/>
          <w:szCs w:val="28"/>
        </w:rPr>
        <w:t>расположенные на данном земельном участке.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о градостроительной деятельности.</w:t>
      </w:r>
    </w:p>
    <w:p w:rsidR="000D2D1A" w:rsidRPr="007D5F68" w:rsidRDefault="000D2D1A" w:rsidP="000D2D1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A6736" w:rsidRDefault="00B949AA" w:rsidP="00007BA0">
      <w:pPr>
        <w:shd w:val="clear" w:color="auto" w:fill="FFFFFF"/>
        <w:ind w:left="142" w:firstLine="426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8</w:t>
      </w:r>
      <w:r w:rsidR="002479F1" w:rsidRPr="007D5F68">
        <w:rPr>
          <w:color w:val="000000"/>
          <w:sz w:val="28"/>
          <w:szCs w:val="28"/>
        </w:rPr>
        <w:t xml:space="preserve">) </w:t>
      </w:r>
      <w:r w:rsidR="00941091" w:rsidRPr="007D5F68">
        <w:rPr>
          <w:color w:val="000000"/>
          <w:sz w:val="28"/>
          <w:szCs w:val="28"/>
        </w:rPr>
        <w:t xml:space="preserve">Предполагаемый </w:t>
      </w:r>
      <w:r w:rsidR="00941091" w:rsidRPr="002B1E81">
        <w:rPr>
          <w:sz w:val="28"/>
          <w:szCs w:val="28"/>
        </w:rPr>
        <w:t>с</w:t>
      </w:r>
      <w:r w:rsidR="002479F1" w:rsidRPr="002B1E81">
        <w:rPr>
          <w:sz w:val="28"/>
          <w:szCs w:val="28"/>
        </w:rPr>
        <w:t xml:space="preserve">рок получения разрешения на ввод в эксплуатациюстроящегося жилого дома: </w:t>
      </w:r>
      <w:r w:rsidR="00276371" w:rsidRPr="008A1C8A">
        <w:rPr>
          <w:sz w:val="28"/>
          <w:szCs w:val="28"/>
        </w:rPr>
        <w:t>4</w:t>
      </w:r>
      <w:r w:rsidR="00157E1F" w:rsidRPr="008A1C8A">
        <w:rPr>
          <w:sz w:val="28"/>
          <w:szCs w:val="28"/>
        </w:rPr>
        <w:t xml:space="preserve"> квартал</w:t>
      </w:r>
      <w:r w:rsidR="002479F1" w:rsidRPr="008A1C8A">
        <w:rPr>
          <w:sz w:val="28"/>
          <w:szCs w:val="28"/>
        </w:rPr>
        <w:t xml:space="preserve"> 20</w:t>
      </w:r>
      <w:r w:rsidR="00BA6736" w:rsidRPr="008A1C8A">
        <w:rPr>
          <w:sz w:val="28"/>
          <w:szCs w:val="28"/>
        </w:rPr>
        <w:t>1</w:t>
      </w:r>
      <w:r w:rsidR="00895B11" w:rsidRPr="008A1C8A">
        <w:rPr>
          <w:sz w:val="28"/>
          <w:szCs w:val="28"/>
        </w:rPr>
        <w:t>8</w:t>
      </w:r>
      <w:r w:rsidR="002479F1" w:rsidRPr="008A1C8A">
        <w:rPr>
          <w:sz w:val="28"/>
          <w:szCs w:val="28"/>
        </w:rPr>
        <w:t>г</w:t>
      </w:r>
      <w:r w:rsidR="000A5BA9" w:rsidRPr="008A1C8A">
        <w:rPr>
          <w:sz w:val="28"/>
          <w:szCs w:val="28"/>
        </w:rPr>
        <w:t>ода</w:t>
      </w:r>
      <w:r w:rsidR="002479F1" w:rsidRPr="008A1C8A">
        <w:rPr>
          <w:sz w:val="28"/>
          <w:szCs w:val="28"/>
        </w:rPr>
        <w:t>.</w:t>
      </w:r>
    </w:p>
    <w:p w:rsidR="00007BA0" w:rsidRDefault="00007BA0" w:rsidP="00241FBE">
      <w:pPr>
        <w:shd w:val="clear" w:color="auto" w:fill="FFFFFF"/>
        <w:ind w:left="142" w:firstLine="426"/>
        <w:jc w:val="both"/>
        <w:rPr>
          <w:color w:val="000000"/>
          <w:sz w:val="28"/>
          <w:szCs w:val="28"/>
        </w:rPr>
      </w:pPr>
    </w:p>
    <w:p w:rsidR="002479F1" w:rsidRPr="007D5F68" w:rsidRDefault="002479F1" w:rsidP="00241FBE">
      <w:pPr>
        <w:shd w:val="clear" w:color="auto" w:fill="FFFFFF"/>
        <w:ind w:left="142" w:firstLine="426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Перечень органов государственной  власти, органов местного самоуправления иорганизаций, представители которых участвуют в приемке указанного объекта недвижимости:</w:t>
      </w:r>
    </w:p>
    <w:p w:rsidR="002479F1" w:rsidRPr="007D5F68" w:rsidRDefault="002479F1" w:rsidP="004840C9">
      <w:pPr>
        <w:shd w:val="clear" w:color="auto" w:fill="FFFFFF"/>
        <w:ind w:left="284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- администрация г</w:t>
      </w:r>
      <w:r w:rsidR="009C7678" w:rsidRPr="007D5F68">
        <w:rPr>
          <w:color w:val="000000"/>
          <w:sz w:val="28"/>
          <w:szCs w:val="28"/>
        </w:rPr>
        <w:t xml:space="preserve">. </w:t>
      </w:r>
      <w:r w:rsidR="00FF0639" w:rsidRPr="007D5F68">
        <w:rPr>
          <w:color w:val="000000"/>
          <w:sz w:val="28"/>
          <w:szCs w:val="28"/>
        </w:rPr>
        <w:t>Брянска</w:t>
      </w:r>
      <w:r w:rsidRPr="007D5F68">
        <w:rPr>
          <w:color w:val="000000"/>
          <w:sz w:val="28"/>
          <w:szCs w:val="28"/>
        </w:rPr>
        <w:t>;</w:t>
      </w:r>
    </w:p>
    <w:p w:rsidR="002479F1" w:rsidRPr="007D5F68" w:rsidRDefault="002479F1" w:rsidP="004840C9">
      <w:pPr>
        <w:shd w:val="clear" w:color="auto" w:fill="FFFFFF"/>
        <w:ind w:left="284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- отдел по контролю за осуществлением градостроительной деятельности ГУ территориального планирования и развития;</w:t>
      </w:r>
    </w:p>
    <w:p w:rsidR="002479F1" w:rsidRPr="007D5F68" w:rsidRDefault="002479F1" w:rsidP="004840C9">
      <w:pPr>
        <w:shd w:val="clear" w:color="auto" w:fill="FFFFFF"/>
        <w:ind w:left="284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- территориальное управление Федеральной службы по надзору в сфере защиты прав потребителей и благополучия человека по Брянской обл.;</w:t>
      </w:r>
    </w:p>
    <w:p w:rsidR="002479F1" w:rsidRPr="007D5F68" w:rsidRDefault="007D5F68" w:rsidP="004840C9">
      <w:pPr>
        <w:shd w:val="clear" w:color="auto" w:fill="FFFFFF"/>
        <w:ind w:left="284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- </w:t>
      </w:r>
      <w:r w:rsidR="002479F1" w:rsidRPr="007D5F68">
        <w:rPr>
          <w:color w:val="000000"/>
          <w:sz w:val="28"/>
          <w:szCs w:val="28"/>
        </w:rPr>
        <w:t>управление по технологическому и экологическому надзору</w:t>
      </w:r>
      <w:r w:rsidR="0080112D">
        <w:rPr>
          <w:color w:val="000000"/>
          <w:sz w:val="28"/>
          <w:szCs w:val="28"/>
        </w:rPr>
        <w:t xml:space="preserve"> </w:t>
      </w:r>
      <w:proofErr w:type="spellStart"/>
      <w:r w:rsidR="002479F1" w:rsidRPr="007D5F68">
        <w:rPr>
          <w:color w:val="000000"/>
          <w:sz w:val="28"/>
          <w:szCs w:val="28"/>
        </w:rPr>
        <w:t>Ростехнадзора</w:t>
      </w:r>
      <w:proofErr w:type="spellEnd"/>
      <w:r w:rsidR="002479F1" w:rsidRPr="007D5F68">
        <w:rPr>
          <w:color w:val="000000"/>
          <w:sz w:val="28"/>
          <w:szCs w:val="28"/>
        </w:rPr>
        <w:t xml:space="preserve"> по Брянской обл.;</w:t>
      </w:r>
    </w:p>
    <w:p w:rsidR="002479F1" w:rsidRPr="007D5F68" w:rsidRDefault="002479F1" w:rsidP="004840C9">
      <w:pPr>
        <w:shd w:val="clear" w:color="auto" w:fill="FFFFFF"/>
        <w:ind w:left="284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- инспекция архитектурно-строительного надзора по Брянской обл</w:t>
      </w:r>
      <w:r w:rsidR="000A5BA9">
        <w:rPr>
          <w:color w:val="000000"/>
          <w:sz w:val="28"/>
          <w:szCs w:val="28"/>
        </w:rPr>
        <w:t>асти</w:t>
      </w:r>
      <w:r w:rsidRPr="007D5F68">
        <w:rPr>
          <w:color w:val="000000"/>
          <w:sz w:val="28"/>
          <w:szCs w:val="28"/>
        </w:rPr>
        <w:t>;</w:t>
      </w:r>
    </w:p>
    <w:p w:rsidR="00157E1F" w:rsidRDefault="00157E1F" w:rsidP="004840C9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ОАО «Газпром газораспределение Брянск»</w:t>
      </w:r>
    </w:p>
    <w:p w:rsidR="009C7678" w:rsidRPr="007D5F68" w:rsidRDefault="002479F1" w:rsidP="004840C9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- </w:t>
      </w:r>
      <w:r w:rsidR="00D450D2" w:rsidRPr="00DF2DC6">
        <w:rPr>
          <w:sz w:val="27"/>
          <w:szCs w:val="27"/>
        </w:rPr>
        <w:t>ООО «БРЯНСКГРАЖДАНПРОЕКТ- СЕРВИС»</w:t>
      </w:r>
    </w:p>
    <w:p w:rsidR="009C7678" w:rsidRPr="007D5F68" w:rsidRDefault="002479F1" w:rsidP="004840C9">
      <w:pPr>
        <w:shd w:val="clear" w:color="auto" w:fill="FFFFFF"/>
        <w:ind w:left="284"/>
        <w:jc w:val="both"/>
        <w:rPr>
          <w:sz w:val="28"/>
          <w:szCs w:val="28"/>
        </w:rPr>
      </w:pPr>
      <w:r w:rsidRPr="007D5F68">
        <w:rPr>
          <w:sz w:val="28"/>
          <w:szCs w:val="28"/>
        </w:rPr>
        <w:t>- МУП «</w:t>
      </w:r>
      <w:r w:rsidR="00F64CBA" w:rsidRPr="007D5F68">
        <w:rPr>
          <w:sz w:val="28"/>
          <w:szCs w:val="28"/>
        </w:rPr>
        <w:t>Брянский</w:t>
      </w:r>
      <w:r w:rsidRPr="007D5F68">
        <w:rPr>
          <w:sz w:val="28"/>
          <w:szCs w:val="28"/>
        </w:rPr>
        <w:t xml:space="preserve"> городской водоканал»; </w:t>
      </w:r>
    </w:p>
    <w:p w:rsidR="002479F1" w:rsidRPr="007D5F68" w:rsidRDefault="002479F1" w:rsidP="004840C9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- ООО «</w:t>
      </w:r>
      <w:r w:rsidR="009C7678" w:rsidRPr="007D5F68">
        <w:rPr>
          <w:color w:val="000000"/>
          <w:sz w:val="28"/>
          <w:szCs w:val="28"/>
        </w:rPr>
        <w:t>БСК</w:t>
      </w:r>
      <w:r w:rsidRPr="007D5F68">
        <w:rPr>
          <w:color w:val="000000"/>
          <w:sz w:val="28"/>
          <w:szCs w:val="28"/>
        </w:rPr>
        <w:t xml:space="preserve">» - </w:t>
      </w:r>
      <w:r w:rsidR="00906BA8">
        <w:rPr>
          <w:color w:val="000000"/>
          <w:sz w:val="28"/>
          <w:szCs w:val="28"/>
        </w:rPr>
        <w:t>З</w:t>
      </w:r>
      <w:r w:rsidRPr="007D5F68">
        <w:rPr>
          <w:color w:val="000000"/>
          <w:sz w:val="28"/>
          <w:szCs w:val="28"/>
        </w:rPr>
        <w:t xml:space="preserve">астройщик; </w:t>
      </w:r>
    </w:p>
    <w:p w:rsidR="002479F1" w:rsidRPr="007D5F68" w:rsidRDefault="00283ABB" w:rsidP="004840C9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- </w:t>
      </w:r>
      <w:r w:rsidR="002479F1" w:rsidRPr="007D5F68">
        <w:rPr>
          <w:color w:val="000000"/>
          <w:sz w:val="28"/>
          <w:szCs w:val="28"/>
        </w:rPr>
        <w:t>представитель эксплуатирующей организации.</w:t>
      </w:r>
    </w:p>
    <w:p w:rsidR="00D450D2" w:rsidRDefault="00B949AA" w:rsidP="00D450D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>9</w:t>
      </w:r>
      <w:r w:rsidR="002479F1" w:rsidRPr="007D5F68">
        <w:rPr>
          <w:color w:val="000000"/>
          <w:sz w:val="28"/>
          <w:szCs w:val="28"/>
        </w:rPr>
        <w:t xml:space="preserve">) </w:t>
      </w:r>
      <w:r w:rsidR="00D450D2" w:rsidRPr="007D5F68">
        <w:rPr>
          <w:color w:val="000000"/>
          <w:sz w:val="28"/>
          <w:szCs w:val="28"/>
        </w:rPr>
        <w:t xml:space="preserve">При осуществлении строительства производится страхование </w:t>
      </w:r>
      <w:r w:rsidR="00D450D2">
        <w:rPr>
          <w:color w:val="000000"/>
          <w:sz w:val="28"/>
          <w:szCs w:val="28"/>
        </w:rPr>
        <w:t xml:space="preserve">ответственности за причинение вреда вследствие недостатков работ, которые оказывают влияние на безопасность объектов капитального строительства («Ответственность строителей, проектировщиков, изыскателей») </w:t>
      </w:r>
      <w:r w:rsidR="00D450D2" w:rsidRPr="007D5F68">
        <w:rPr>
          <w:color w:val="000000"/>
          <w:sz w:val="28"/>
          <w:szCs w:val="28"/>
        </w:rPr>
        <w:t xml:space="preserve">в </w:t>
      </w:r>
      <w:r w:rsidR="00D450D2">
        <w:rPr>
          <w:color w:val="000000"/>
          <w:sz w:val="28"/>
          <w:szCs w:val="28"/>
        </w:rPr>
        <w:t>З</w:t>
      </w:r>
      <w:r w:rsidR="00D450D2" w:rsidRPr="007D5F68">
        <w:rPr>
          <w:color w:val="000000"/>
          <w:sz w:val="28"/>
          <w:szCs w:val="28"/>
        </w:rPr>
        <w:t xml:space="preserve">АО </w:t>
      </w:r>
      <w:r w:rsidR="00D450D2">
        <w:rPr>
          <w:color w:val="000000"/>
          <w:sz w:val="28"/>
          <w:szCs w:val="28"/>
        </w:rPr>
        <w:t xml:space="preserve">«Страховая группа </w:t>
      </w:r>
      <w:r w:rsidR="00D450D2" w:rsidRPr="007D5F68">
        <w:rPr>
          <w:color w:val="000000"/>
          <w:sz w:val="28"/>
          <w:szCs w:val="28"/>
        </w:rPr>
        <w:t xml:space="preserve"> «</w:t>
      </w:r>
      <w:r w:rsidR="00D450D2">
        <w:rPr>
          <w:color w:val="000000"/>
          <w:sz w:val="28"/>
          <w:szCs w:val="28"/>
        </w:rPr>
        <w:t>УралСиб», договор №</w:t>
      </w:r>
      <w:r w:rsidR="00276371">
        <w:rPr>
          <w:color w:val="000000"/>
          <w:sz w:val="28"/>
          <w:szCs w:val="28"/>
        </w:rPr>
        <w:t>082</w:t>
      </w:r>
      <w:r w:rsidR="00D450D2">
        <w:rPr>
          <w:color w:val="000000"/>
          <w:sz w:val="28"/>
          <w:szCs w:val="28"/>
        </w:rPr>
        <w:t>/</w:t>
      </w:r>
      <w:r w:rsidR="00276371">
        <w:rPr>
          <w:color w:val="000000"/>
          <w:sz w:val="28"/>
          <w:szCs w:val="28"/>
        </w:rPr>
        <w:t>1</w:t>
      </w:r>
      <w:r w:rsidR="0076250C">
        <w:rPr>
          <w:color w:val="000000"/>
          <w:sz w:val="28"/>
          <w:szCs w:val="28"/>
        </w:rPr>
        <w:t>6</w:t>
      </w:r>
      <w:r w:rsidR="00D450D2">
        <w:rPr>
          <w:color w:val="000000"/>
          <w:sz w:val="28"/>
          <w:szCs w:val="28"/>
        </w:rPr>
        <w:t>/</w:t>
      </w:r>
      <w:r w:rsidR="00276371">
        <w:rPr>
          <w:color w:val="000000"/>
          <w:sz w:val="28"/>
          <w:szCs w:val="28"/>
        </w:rPr>
        <w:t>00</w:t>
      </w:r>
      <w:r w:rsidR="0076250C">
        <w:rPr>
          <w:color w:val="000000"/>
          <w:sz w:val="28"/>
          <w:szCs w:val="28"/>
        </w:rPr>
        <w:t>16595</w:t>
      </w:r>
      <w:r w:rsidR="00D450D2">
        <w:rPr>
          <w:color w:val="000000"/>
          <w:sz w:val="28"/>
          <w:szCs w:val="28"/>
        </w:rPr>
        <w:t xml:space="preserve"> от </w:t>
      </w:r>
      <w:r w:rsidR="00457E6D">
        <w:rPr>
          <w:color w:val="000000"/>
          <w:sz w:val="28"/>
          <w:szCs w:val="28"/>
        </w:rPr>
        <w:t>0</w:t>
      </w:r>
      <w:r w:rsidR="0076250C">
        <w:rPr>
          <w:color w:val="000000"/>
          <w:sz w:val="28"/>
          <w:szCs w:val="28"/>
        </w:rPr>
        <w:t>8</w:t>
      </w:r>
      <w:r w:rsidR="00D450D2">
        <w:rPr>
          <w:color w:val="000000"/>
          <w:sz w:val="28"/>
          <w:szCs w:val="28"/>
        </w:rPr>
        <w:t>.0</w:t>
      </w:r>
      <w:r w:rsidR="00457E6D">
        <w:rPr>
          <w:color w:val="000000"/>
          <w:sz w:val="28"/>
          <w:szCs w:val="28"/>
        </w:rPr>
        <w:t>4</w:t>
      </w:r>
      <w:r w:rsidR="00D450D2">
        <w:rPr>
          <w:color w:val="000000"/>
          <w:sz w:val="28"/>
          <w:szCs w:val="28"/>
        </w:rPr>
        <w:t>.1</w:t>
      </w:r>
      <w:r w:rsidR="0076250C">
        <w:rPr>
          <w:color w:val="000000"/>
          <w:sz w:val="28"/>
          <w:szCs w:val="28"/>
        </w:rPr>
        <w:t>6</w:t>
      </w:r>
      <w:r w:rsidR="00D450D2">
        <w:rPr>
          <w:color w:val="000000"/>
          <w:sz w:val="28"/>
          <w:szCs w:val="28"/>
        </w:rPr>
        <w:t>г.</w:t>
      </w:r>
    </w:p>
    <w:p w:rsidR="00137D39" w:rsidRPr="00137D39" w:rsidRDefault="00137D39" w:rsidP="00D450D2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2479F1" w:rsidRPr="007D5F68" w:rsidRDefault="002479F1" w:rsidP="00241FB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Порядок определения финансовых рисков устанавливается уполномоченным федеральным органом исполнительной власти. См. ст.23 </w:t>
      </w:r>
      <w:proofErr w:type="spellStart"/>
      <w:r w:rsidRPr="007D5F68">
        <w:rPr>
          <w:color w:val="000000"/>
          <w:sz w:val="28"/>
          <w:szCs w:val="28"/>
        </w:rPr>
        <w:t>п.З</w:t>
      </w:r>
      <w:proofErr w:type="spellEnd"/>
      <w:r w:rsidRPr="007D5F68">
        <w:rPr>
          <w:color w:val="000000"/>
          <w:sz w:val="28"/>
          <w:szCs w:val="28"/>
        </w:rPr>
        <w:t xml:space="preserve"> Федерального закона № 214-ФЗ от 30 декабря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C24C96" w:rsidRPr="00D450D2" w:rsidRDefault="00C24C96" w:rsidP="00241FBE">
      <w:pPr>
        <w:shd w:val="clear" w:color="auto" w:fill="FFFFFF"/>
        <w:ind w:left="142" w:firstLine="426"/>
        <w:jc w:val="both"/>
        <w:rPr>
          <w:color w:val="FF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Планируемая стоимость строящегося </w:t>
      </w:r>
      <w:r w:rsidRPr="00090572">
        <w:rPr>
          <w:sz w:val="28"/>
          <w:szCs w:val="28"/>
        </w:rPr>
        <w:t xml:space="preserve">дома- </w:t>
      </w:r>
      <w:r w:rsidR="00E372FA" w:rsidRPr="00E372FA">
        <w:rPr>
          <w:sz w:val="28"/>
          <w:szCs w:val="28"/>
        </w:rPr>
        <w:t>211613,44</w:t>
      </w:r>
      <w:r w:rsidRPr="00E372FA">
        <w:rPr>
          <w:sz w:val="28"/>
          <w:szCs w:val="28"/>
        </w:rPr>
        <w:t xml:space="preserve"> тыс. рублей.</w:t>
      </w:r>
    </w:p>
    <w:p w:rsidR="00D450D2" w:rsidRPr="00457E6D" w:rsidRDefault="00D450D2" w:rsidP="00241FBE">
      <w:pPr>
        <w:shd w:val="clear" w:color="auto" w:fill="FFFFFF"/>
        <w:ind w:left="142" w:firstLine="426"/>
        <w:jc w:val="both"/>
        <w:rPr>
          <w:color w:val="000000"/>
          <w:sz w:val="16"/>
          <w:szCs w:val="16"/>
        </w:rPr>
      </w:pPr>
    </w:p>
    <w:p w:rsidR="002479F1" w:rsidRPr="007D5F68" w:rsidRDefault="002479F1" w:rsidP="00241FBE">
      <w:pPr>
        <w:shd w:val="clear" w:color="auto" w:fill="FFFFFF"/>
        <w:ind w:firstLine="567"/>
        <w:jc w:val="both"/>
        <w:rPr>
          <w:sz w:val="28"/>
          <w:szCs w:val="28"/>
        </w:rPr>
      </w:pPr>
      <w:r w:rsidRPr="007D5F68">
        <w:rPr>
          <w:color w:val="000000"/>
          <w:sz w:val="28"/>
          <w:szCs w:val="28"/>
        </w:rPr>
        <w:t>1</w:t>
      </w:r>
      <w:r w:rsidR="00C24C96" w:rsidRPr="007D5F68">
        <w:rPr>
          <w:color w:val="000000"/>
          <w:sz w:val="28"/>
          <w:szCs w:val="28"/>
        </w:rPr>
        <w:t>0</w:t>
      </w:r>
      <w:r w:rsidRPr="007D5F68">
        <w:rPr>
          <w:color w:val="000000"/>
          <w:sz w:val="28"/>
          <w:szCs w:val="28"/>
        </w:rPr>
        <w:t xml:space="preserve">) Перечень организаций, </w:t>
      </w:r>
      <w:r w:rsidR="007D5F68" w:rsidRPr="007D5F68">
        <w:rPr>
          <w:color w:val="000000"/>
          <w:sz w:val="28"/>
          <w:szCs w:val="28"/>
        </w:rPr>
        <w:t xml:space="preserve">осуществляющих </w:t>
      </w:r>
      <w:r w:rsidRPr="007D5F68">
        <w:rPr>
          <w:color w:val="000000"/>
          <w:sz w:val="28"/>
          <w:szCs w:val="28"/>
        </w:rPr>
        <w:t xml:space="preserve">основные строительно-монтажные </w:t>
      </w:r>
      <w:r w:rsidRPr="007D5F68">
        <w:rPr>
          <w:sz w:val="28"/>
          <w:szCs w:val="28"/>
        </w:rPr>
        <w:t>и другие работы (подрядчиков):</w:t>
      </w:r>
    </w:p>
    <w:p w:rsidR="00213576" w:rsidRPr="00DE46CA" w:rsidRDefault="00213576" w:rsidP="00213576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 </w:t>
      </w:r>
      <w:r w:rsidRPr="007D5F68">
        <w:rPr>
          <w:sz w:val="28"/>
          <w:szCs w:val="28"/>
        </w:rPr>
        <w:t>ООО «БСК»</w:t>
      </w:r>
      <w:r>
        <w:rPr>
          <w:sz w:val="28"/>
          <w:szCs w:val="28"/>
        </w:rPr>
        <w:t>, с</w:t>
      </w:r>
      <w:r w:rsidRPr="006320FE">
        <w:rPr>
          <w:bCs/>
          <w:sz w:val="28"/>
          <w:szCs w:val="28"/>
        </w:rPr>
        <w:t>18.12.2009</w:t>
      </w:r>
      <w:r>
        <w:rPr>
          <w:bCs/>
          <w:sz w:val="28"/>
          <w:szCs w:val="28"/>
        </w:rPr>
        <w:t xml:space="preserve"> года</w:t>
      </w:r>
      <w:r w:rsidR="00AD748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ООО «БСК» </w:t>
      </w:r>
      <w:r w:rsidRPr="006320FE">
        <w:rPr>
          <w:bCs/>
          <w:sz w:val="28"/>
          <w:szCs w:val="28"/>
        </w:rPr>
        <w:t xml:space="preserve">является членом </w:t>
      </w:r>
      <w:r>
        <w:rPr>
          <w:color w:val="000000"/>
          <w:sz w:val="28"/>
          <w:szCs w:val="28"/>
        </w:rPr>
        <w:t>н</w:t>
      </w:r>
      <w:r w:rsidRPr="00544A6F">
        <w:rPr>
          <w:color w:val="000000"/>
          <w:sz w:val="28"/>
          <w:szCs w:val="28"/>
        </w:rPr>
        <w:t>екоммерческ</w:t>
      </w:r>
      <w:r>
        <w:rPr>
          <w:color w:val="000000"/>
          <w:sz w:val="28"/>
          <w:szCs w:val="28"/>
        </w:rPr>
        <w:t>ого</w:t>
      </w:r>
      <w:r w:rsidRPr="00544A6F">
        <w:rPr>
          <w:color w:val="000000"/>
          <w:sz w:val="28"/>
          <w:szCs w:val="28"/>
        </w:rPr>
        <w:t xml:space="preserve"> партнёрств</w:t>
      </w:r>
      <w:r>
        <w:rPr>
          <w:color w:val="000000"/>
          <w:sz w:val="28"/>
          <w:szCs w:val="28"/>
        </w:rPr>
        <w:t>а</w:t>
      </w:r>
      <w:r w:rsidRPr="00544A6F">
        <w:rPr>
          <w:color w:val="000000"/>
          <w:sz w:val="28"/>
          <w:szCs w:val="28"/>
        </w:rPr>
        <w:t xml:space="preserve"> «Саморегулируемая организация «Межрегиональное Объединение строителей»</w:t>
      </w:r>
      <w:r>
        <w:rPr>
          <w:color w:val="000000"/>
          <w:sz w:val="28"/>
          <w:szCs w:val="28"/>
        </w:rPr>
        <w:t xml:space="preserve"> (</w:t>
      </w:r>
      <w:r w:rsidRPr="006320FE">
        <w:rPr>
          <w:bCs/>
          <w:caps/>
          <w:sz w:val="28"/>
          <w:szCs w:val="28"/>
        </w:rPr>
        <w:t>НП</w:t>
      </w:r>
      <w:r>
        <w:rPr>
          <w:bCs/>
          <w:caps/>
          <w:sz w:val="28"/>
          <w:szCs w:val="28"/>
        </w:rPr>
        <w:t xml:space="preserve"> СРО «МОС»</w:t>
      </w:r>
      <w:r>
        <w:rPr>
          <w:color w:val="000000"/>
          <w:sz w:val="28"/>
          <w:szCs w:val="28"/>
        </w:rPr>
        <w:t>)</w:t>
      </w:r>
      <w:r>
        <w:rPr>
          <w:bCs/>
          <w:caps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Свидетельствоо допуске к работам, которые оказывают влияние на безопасность объектов капитального строительства </w:t>
      </w:r>
      <w:r w:rsidR="00457E6D">
        <w:rPr>
          <w:color w:val="000000"/>
          <w:spacing w:val="-1"/>
          <w:sz w:val="28"/>
          <w:szCs w:val="28"/>
        </w:rPr>
        <w:t xml:space="preserve">№ 0438.5-2009-3234047962-С-2, </w:t>
      </w:r>
      <w:r w:rsidR="00457E6D" w:rsidRPr="00B74427">
        <w:rPr>
          <w:color w:val="000000"/>
          <w:spacing w:val="-1"/>
          <w:sz w:val="28"/>
          <w:szCs w:val="28"/>
        </w:rPr>
        <w:t>выдано«</w:t>
      </w:r>
      <w:r w:rsidR="00457E6D">
        <w:rPr>
          <w:color w:val="000000"/>
          <w:spacing w:val="-1"/>
          <w:sz w:val="28"/>
          <w:szCs w:val="28"/>
        </w:rPr>
        <w:t>29</w:t>
      </w:r>
      <w:r w:rsidR="00457E6D" w:rsidRPr="00B74427">
        <w:rPr>
          <w:color w:val="000000"/>
          <w:spacing w:val="-1"/>
          <w:sz w:val="28"/>
          <w:szCs w:val="28"/>
        </w:rPr>
        <w:t xml:space="preserve">» </w:t>
      </w:r>
      <w:r w:rsidR="00457E6D">
        <w:rPr>
          <w:color w:val="000000"/>
          <w:spacing w:val="-1"/>
          <w:sz w:val="28"/>
          <w:szCs w:val="28"/>
        </w:rPr>
        <w:t>апреля</w:t>
      </w:r>
      <w:r w:rsidR="00457E6D" w:rsidRPr="00B74427">
        <w:rPr>
          <w:color w:val="000000"/>
          <w:spacing w:val="-1"/>
          <w:sz w:val="28"/>
          <w:szCs w:val="28"/>
        </w:rPr>
        <w:t xml:space="preserve">  201</w:t>
      </w:r>
      <w:r w:rsidR="00457E6D">
        <w:rPr>
          <w:color w:val="000000"/>
          <w:spacing w:val="-1"/>
          <w:sz w:val="28"/>
          <w:szCs w:val="28"/>
        </w:rPr>
        <w:t>5</w:t>
      </w:r>
      <w:r w:rsidR="00457E6D" w:rsidRPr="00B74427">
        <w:rPr>
          <w:color w:val="000000"/>
          <w:spacing w:val="-1"/>
          <w:sz w:val="28"/>
          <w:szCs w:val="28"/>
        </w:rPr>
        <w:t xml:space="preserve">г. </w:t>
      </w:r>
      <w:r w:rsidR="00457E6D">
        <w:rPr>
          <w:color w:val="000000"/>
          <w:sz w:val="28"/>
          <w:szCs w:val="28"/>
        </w:rPr>
        <w:t xml:space="preserve">на основании решения Совета </w:t>
      </w:r>
      <w:r w:rsidR="00457E6D" w:rsidRPr="00B74427">
        <w:rPr>
          <w:color w:val="000000"/>
          <w:sz w:val="28"/>
          <w:szCs w:val="28"/>
        </w:rPr>
        <w:t>некоммерческ</w:t>
      </w:r>
      <w:r w:rsidR="00457E6D">
        <w:rPr>
          <w:color w:val="000000"/>
          <w:sz w:val="28"/>
          <w:szCs w:val="28"/>
        </w:rPr>
        <w:t>ого</w:t>
      </w:r>
      <w:r w:rsidR="00457E6D" w:rsidRPr="00B74427">
        <w:rPr>
          <w:color w:val="000000"/>
          <w:sz w:val="28"/>
          <w:szCs w:val="28"/>
        </w:rPr>
        <w:t xml:space="preserve"> партнёрств</w:t>
      </w:r>
      <w:r w:rsidR="00457E6D">
        <w:rPr>
          <w:color w:val="000000"/>
          <w:sz w:val="28"/>
          <w:szCs w:val="28"/>
        </w:rPr>
        <w:t xml:space="preserve">а </w:t>
      </w:r>
      <w:r w:rsidR="00457E6D" w:rsidRPr="00B74427">
        <w:rPr>
          <w:color w:val="000000"/>
          <w:sz w:val="28"/>
          <w:szCs w:val="28"/>
        </w:rPr>
        <w:t xml:space="preserve">«Саморегулируемая организация «Межрегиональное </w:t>
      </w:r>
      <w:r w:rsidR="00457E6D">
        <w:rPr>
          <w:color w:val="000000"/>
          <w:sz w:val="28"/>
          <w:szCs w:val="28"/>
        </w:rPr>
        <w:t>о</w:t>
      </w:r>
      <w:r w:rsidR="00457E6D" w:rsidRPr="00B74427">
        <w:rPr>
          <w:color w:val="000000"/>
          <w:sz w:val="28"/>
          <w:szCs w:val="28"/>
        </w:rPr>
        <w:t>бъединение строителей»</w:t>
      </w:r>
      <w:r w:rsidR="00457E6D">
        <w:rPr>
          <w:color w:val="000000"/>
          <w:sz w:val="28"/>
          <w:szCs w:val="28"/>
        </w:rPr>
        <w:t xml:space="preserve"> протокол № 190 от 25</w:t>
      </w:r>
      <w:r w:rsidR="00457E6D" w:rsidRPr="006320FE">
        <w:rPr>
          <w:bCs/>
          <w:sz w:val="28"/>
          <w:szCs w:val="28"/>
        </w:rPr>
        <w:t>.0</w:t>
      </w:r>
      <w:r w:rsidR="00457E6D">
        <w:rPr>
          <w:bCs/>
          <w:sz w:val="28"/>
          <w:szCs w:val="28"/>
        </w:rPr>
        <w:t>4</w:t>
      </w:r>
      <w:r w:rsidR="00457E6D" w:rsidRPr="006320FE">
        <w:rPr>
          <w:bCs/>
          <w:sz w:val="28"/>
          <w:szCs w:val="28"/>
        </w:rPr>
        <w:t>.201</w:t>
      </w:r>
      <w:r w:rsidR="00457E6D">
        <w:rPr>
          <w:bCs/>
          <w:sz w:val="28"/>
          <w:szCs w:val="28"/>
        </w:rPr>
        <w:t>5г.,</w:t>
      </w:r>
      <w:r>
        <w:rPr>
          <w:sz w:val="28"/>
          <w:szCs w:val="28"/>
        </w:rPr>
        <w:t>р</w:t>
      </w:r>
      <w:r w:rsidRPr="007D5F68">
        <w:rPr>
          <w:sz w:val="28"/>
          <w:szCs w:val="28"/>
        </w:rPr>
        <w:t xml:space="preserve">азрешает </w:t>
      </w:r>
      <w:r w:rsidRPr="00886B19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у- </w:t>
      </w:r>
      <w:r w:rsidR="00457E6D">
        <w:rPr>
          <w:sz w:val="28"/>
          <w:szCs w:val="28"/>
        </w:rPr>
        <w:t>ООО</w:t>
      </w:r>
      <w:r w:rsidRPr="007D5F6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Брянская Строительная Компания»- </w:t>
      </w:r>
      <w:r w:rsidRPr="007D5F68">
        <w:rPr>
          <w:sz w:val="28"/>
          <w:szCs w:val="28"/>
        </w:rPr>
        <w:t xml:space="preserve">строительство зданий и сооружений </w:t>
      </w:r>
      <w:r w:rsidRPr="007D5F68">
        <w:rPr>
          <w:sz w:val="28"/>
          <w:szCs w:val="28"/>
          <w:lang w:val="en-US"/>
        </w:rPr>
        <w:t>I</w:t>
      </w:r>
      <w:r w:rsidRPr="007D5F68">
        <w:rPr>
          <w:sz w:val="28"/>
          <w:szCs w:val="28"/>
        </w:rPr>
        <w:t xml:space="preserve"> и </w:t>
      </w:r>
      <w:r w:rsidRPr="007D5F68">
        <w:rPr>
          <w:sz w:val="28"/>
          <w:szCs w:val="28"/>
          <w:lang w:val="en-US"/>
        </w:rPr>
        <w:t>II</w:t>
      </w:r>
      <w:r w:rsidRPr="007D5F68">
        <w:rPr>
          <w:sz w:val="28"/>
          <w:szCs w:val="28"/>
        </w:rPr>
        <w:t xml:space="preserve"> уровней ответственности в соответствии с государственным</w:t>
      </w:r>
      <w:r w:rsidRPr="007D5F68">
        <w:rPr>
          <w:color w:val="000000"/>
          <w:sz w:val="28"/>
          <w:szCs w:val="28"/>
        </w:rPr>
        <w:t xml:space="preserve"> стандартом.</w:t>
      </w:r>
    </w:p>
    <w:p w:rsidR="00457E6D" w:rsidRPr="003E77C9" w:rsidRDefault="00457E6D" w:rsidP="00457E6D">
      <w:pPr>
        <w:shd w:val="clear" w:color="auto" w:fill="FFFFFF"/>
        <w:ind w:firstLine="567"/>
        <w:jc w:val="both"/>
        <w:rPr>
          <w:strike/>
          <w:sz w:val="16"/>
          <w:szCs w:val="16"/>
        </w:rPr>
      </w:pPr>
    </w:p>
    <w:p w:rsidR="00457E6D" w:rsidRPr="009C6F7A" w:rsidRDefault="00457E6D" w:rsidP="00457E6D">
      <w:pPr>
        <w:shd w:val="clear" w:color="auto" w:fill="FFFFFF"/>
        <w:ind w:firstLine="426"/>
        <w:jc w:val="both"/>
        <w:rPr>
          <w:sz w:val="28"/>
          <w:szCs w:val="28"/>
        </w:rPr>
      </w:pPr>
      <w:r w:rsidRPr="007D5F68">
        <w:rPr>
          <w:sz w:val="28"/>
          <w:szCs w:val="28"/>
        </w:rPr>
        <w:t xml:space="preserve">11) </w:t>
      </w:r>
      <w:r w:rsidRPr="009C6F7A">
        <w:rPr>
          <w:sz w:val="28"/>
          <w:szCs w:val="28"/>
        </w:rPr>
        <w:t>Способы обеспечения исполнения обяз</w:t>
      </w:r>
      <w:r>
        <w:rPr>
          <w:sz w:val="28"/>
          <w:szCs w:val="28"/>
        </w:rPr>
        <w:t>ательств застройщика по договору</w:t>
      </w:r>
      <w:r w:rsidRPr="009C6F7A">
        <w:rPr>
          <w:sz w:val="28"/>
          <w:szCs w:val="28"/>
        </w:rPr>
        <w:t xml:space="preserve"> долевого участи</w:t>
      </w:r>
      <w:r>
        <w:rPr>
          <w:sz w:val="28"/>
          <w:szCs w:val="28"/>
        </w:rPr>
        <w:t>я</w:t>
      </w:r>
      <w:r w:rsidRPr="009C6F7A">
        <w:rPr>
          <w:sz w:val="28"/>
          <w:szCs w:val="28"/>
        </w:rPr>
        <w:t>:</w:t>
      </w:r>
    </w:p>
    <w:p w:rsidR="00457E6D" w:rsidRPr="009C6F7A" w:rsidRDefault="00457E6D" w:rsidP="00457E6D">
      <w:pPr>
        <w:shd w:val="clear" w:color="auto" w:fill="FFFFFF"/>
        <w:ind w:firstLine="426"/>
        <w:jc w:val="both"/>
        <w:rPr>
          <w:sz w:val="28"/>
          <w:szCs w:val="28"/>
        </w:rPr>
      </w:pPr>
      <w:r w:rsidRPr="009C6F7A">
        <w:rPr>
          <w:sz w:val="28"/>
          <w:szCs w:val="28"/>
        </w:rPr>
        <w:t>1. Залогом в порядке, установленном статьями 13 - 15  Федерального закона Российской</w:t>
      </w:r>
      <w:r w:rsidRPr="009C6F7A">
        <w:rPr>
          <w:sz w:val="28"/>
          <w:szCs w:val="28"/>
        </w:rPr>
        <w:tab/>
        <w:t xml:space="preserve"> Федерации «</w:t>
      </w:r>
      <w:r w:rsidRPr="007D5F68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9C6F7A">
        <w:rPr>
          <w:sz w:val="28"/>
          <w:szCs w:val="28"/>
        </w:rPr>
        <w:t>» № 214-ФЗ.</w:t>
      </w:r>
    </w:p>
    <w:p w:rsidR="00457E6D" w:rsidRDefault="00457E6D" w:rsidP="00457E6D">
      <w:pPr>
        <w:shd w:val="clear" w:color="auto" w:fill="FFFFFF"/>
        <w:ind w:firstLine="426"/>
        <w:jc w:val="both"/>
        <w:rPr>
          <w:sz w:val="28"/>
          <w:szCs w:val="28"/>
        </w:rPr>
      </w:pPr>
      <w:r w:rsidRPr="009C6F7A">
        <w:rPr>
          <w:sz w:val="28"/>
          <w:szCs w:val="28"/>
        </w:rPr>
        <w:t xml:space="preserve">2. </w:t>
      </w:r>
      <w:r w:rsidR="0076250C">
        <w:rPr>
          <w:sz w:val="28"/>
          <w:szCs w:val="28"/>
        </w:rPr>
        <w:t>С</w:t>
      </w:r>
      <w:r w:rsidRPr="009C6F7A">
        <w:rPr>
          <w:sz w:val="28"/>
          <w:szCs w:val="28"/>
        </w:rPr>
        <w:t xml:space="preserve">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порядке, установленном статьей 15.2  Федерального закона 214-ФЗ, путем заключения Договора </w:t>
      </w:r>
      <w:r>
        <w:rPr>
          <w:sz w:val="28"/>
          <w:szCs w:val="28"/>
        </w:rPr>
        <w:t>страхования с</w:t>
      </w:r>
      <w:r w:rsidR="00785D05">
        <w:rPr>
          <w:sz w:val="28"/>
          <w:szCs w:val="28"/>
        </w:rPr>
        <w:t>страховой компанией.</w:t>
      </w:r>
    </w:p>
    <w:p w:rsidR="00457E6D" w:rsidRPr="00457E6D" w:rsidRDefault="00457E6D" w:rsidP="00457E6D">
      <w:pPr>
        <w:shd w:val="clear" w:color="auto" w:fill="FFFFFF"/>
        <w:ind w:firstLine="426"/>
        <w:jc w:val="both"/>
        <w:rPr>
          <w:sz w:val="16"/>
          <w:szCs w:val="16"/>
        </w:rPr>
      </w:pPr>
    </w:p>
    <w:p w:rsidR="00457E6D" w:rsidRDefault="00457E6D" w:rsidP="00457E6D">
      <w:pPr>
        <w:shd w:val="clear" w:color="auto" w:fill="FFFFFF"/>
        <w:ind w:firstLine="426"/>
        <w:jc w:val="both"/>
        <w:rPr>
          <w:sz w:val="28"/>
          <w:szCs w:val="28"/>
        </w:rPr>
      </w:pPr>
      <w:r w:rsidRPr="007D5F68">
        <w:rPr>
          <w:sz w:val="28"/>
          <w:szCs w:val="28"/>
        </w:rPr>
        <w:t xml:space="preserve">12) Для обеспечения бесперебойного финансирования строительства в объеме, предусмотренном проектной документацией, застройщик привлекает собственные средства, средства участников долевого строительства, </w:t>
      </w:r>
      <w:r>
        <w:rPr>
          <w:sz w:val="28"/>
          <w:szCs w:val="28"/>
        </w:rPr>
        <w:t xml:space="preserve">возможно </w:t>
      </w:r>
      <w:r w:rsidRPr="007D5F68">
        <w:rPr>
          <w:sz w:val="28"/>
          <w:szCs w:val="28"/>
        </w:rPr>
        <w:t>привле</w:t>
      </w:r>
      <w:r>
        <w:rPr>
          <w:sz w:val="28"/>
          <w:szCs w:val="28"/>
        </w:rPr>
        <w:t>чение кредитных средств</w:t>
      </w:r>
      <w:r w:rsidRPr="007D5F68">
        <w:rPr>
          <w:sz w:val="28"/>
          <w:szCs w:val="28"/>
        </w:rPr>
        <w:t>.</w:t>
      </w:r>
    </w:p>
    <w:p w:rsidR="00457E6D" w:rsidRPr="007D5F68" w:rsidRDefault="00457E6D" w:rsidP="00457E6D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2479F1" w:rsidRPr="00AD7488" w:rsidRDefault="00457E6D" w:rsidP="00AD74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D5F68">
        <w:rPr>
          <w:color w:val="000000"/>
          <w:sz w:val="28"/>
          <w:szCs w:val="28"/>
        </w:rPr>
        <w:t xml:space="preserve">Директор ООО «БСК» </w:t>
      </w:r>
      <w:r w:rsidR="0075007E">
        <w:rPr>
          <w:color w:val="000000"/>
          <w:sz w:val="28"/>
          <w:szCs w:val="28"/>
        </w:rPr>
        <w:tab/>
      </w:r>
      <w:r w:rsidR="0075007E">
        <w:rPr>
          <w:color w:val="000000"/>
          <w:sz w:val="28"/>
          <w:szCs w:val="28"/>
        </w:rPr>
        <w:tab/>
      </w:r>
      <w:r w:rsidR="0075007E">
        <w:rPr>
          <w:color w:val="000000"/>
          <w:sz w:val="28"/>
          <w:szCs w:val="28"/>
        </w:rPr>
        <w:tab/>
      </w:r>
      <w:r w:rsidR="0075007E">
        <w:rPr>
          <w:color w:val="000000"/>
          <w:sz w:val="28"/>
          <w:szCs w:val="28"/>
        </w:rPr>
        <w:tab/>
      </w:r>
      <w:r w:rsidR="00961301">
        <w:rPr>
          <w:color w:val="000000"/>
          <w:sz w:val="28"/>
          <w:szCs w:val="28"/>
        </w:rPr>
        <w:t>Ковалёв Сергей Николаевич</w:t>
      </w:r>
    </w:p>
    <w:sectPr w:rsidR="002479F1" w:rsidRPr="00AD7488" w:rsidSect="00906BA8">
      <w:type w:val="continuous"/>
      <w:pgSz w:w="11909" w:h="16834"/>
      <w:pgMar w:top="426" w:right="624" w:bottom="567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352"/>
    <w:multiLevelType w:val="hybridMultilevel"/>
    <w:tmpl w:val="79F0601A"/>
    <w:lvl w:ilvl="0" w:tplc="4F60893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6060B"/>
    <w:multiLevelType w:val="hybridMultilevel"/>
    <w:tmpl w:val="06C8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4946"/>
    <w:multiLevelType w:val="hybridMultilevel"/>
    <w:tmpl w:val="4E40757C"/>
    <w:lvl w:ilvl="0" w:tplc="F38E30B8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564E7"/>
    <w:multiLevelType w:val="hybridMultilevel"/>
    <w:tmpl w:val="E120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13F5"/>
    <w:multiLevelType w:val="hybridMultilevel"/>
    <w:tmpl w:val="448AB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32F4D"/>
    <w:multiLevelType w:val="hybridMultilevel"/>
    <w:tmpl w:val="3B2ECABC"/>
    <w:lvl w:ilvl="0" w:tplc="B1BE4F30">
      <w:start w:val="6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D2"/>
    <w:rsid w:val="00007BA0"/>
    <w:rsid w:val="00025F2A"/>
    <w:rsid w:val="00085F8A"/>
    <w:rsid w:val="00086037"/>
    <w:rsid w:val="00090496"/>
    <w:rsid w:val="00090572"/>
    <w:rsid w:val="000A5BA9"/>
    <w:rsid w:val="000C6D5E"/>
    <w:rsid w:val="000D2847"/>
    <w:rsid w:val="000D2D1A"/>
    <w:rsid w:val="000D5531"/>
    <w:rsid w:val="000E1FEF"/>
    <w:rsid w:val="001371FB"/>
    <w:rsid w:val="00137D39"/>
    <w:rsid w:val="00140917"/>
    <w:rsid w:val="00144FA4"/>
    <w:rsid w:val="00157E1F"/>
    <w:rsid w:val="00176248"/>
    <w:rsid w:val="001849FD"/>
    <w:rsid w:val="00191074"/>
    <w:rsid w:val="00197DC1"/>
    <w:rsid w:val="001A5BD6"/>
    <w:rsid w:val="001B11AE"/>
    <w:rsid w:val="001B2CD3"/>
    <w:rsid w:val="001B5170"/>
    <w:rsid w:val="001B7336"/>
    <w:rsid w:val="001C1985"/>
    <w:rsid w:val="002042A0"/>
    <w:rsid w:val="00213576"/>
    <w:rsid w:val="00225408"/>
    <w:rsid w:val="002255AE"/>
    <w:rsid w:val="00241FBE"/>
    <w:rsid w:val="002479F1"/>
    <w:rsid w:val="00250BAB"/>
    <w:rsid w:val="002627C0"/>
    <w:rsid w:val="00276371"/>
    <w:rsid w:val="00283ABB"/>
    <w:rsid w:val="00291E95"/>
    <w:rsid w:val="002921F5"/>
    <w:rsid w:val="0029273C"/>
    <w:rsid w:val="00297790"/>
    <w:rsid w:val="002A5853"/>
    <w:rsid w:val="002B1E81"/>
    <w:rsid w:val="002C0831"/>
    <w:rsid w:val="002C1380"/>
    <w:rsid w:val="002C2E32"/>
    <w:rsid w:val="002C5D7F"/>
    <w:rsid w:val="003144DB"/>
    <w:rsid w:val="00315263"/>
    <w:rsid w:val="003233E6"/>
    <w:rsid w:val="00337A96"/>
    <w:rsid w:val="003704B2"/>
    <w:rsid w:val="003961F6"/>
    <w:rsid w:val="003A14A8"/>
    <w:rsid w:val="003A40BF"/>
    <w:rsid w:val="003B0967"/>
    <w:rsid w:val="003C7057"/>
    <w:rsid w:val="003E77C9"/>
    <w:rsid w:val="003F76C5"/>
    <w:rsid w:val="0041097A"/>
    <w:rsid w:val="00411250"/>
    <w:rsid w:val="0041230F"/>
    <w:rsid w:val="00416205"/>
    <w:rsid w:val="00432C13"/>
    <w:rsid w:val="00442575"/>
    <w:rsid w:val="00457E6D"/>
    <w:rsid w:val="00457F8E"/>
    <w:rsid w:val="004840C9"/>
    <w:rsid w:val="00484532"/>
    <w:rsid w:val="004B2FE6"/>
    <w:rsid w:val="004C0C80"/>
    <w:rsid w:val="004F3069"/>
    <w:rsid w:val="004F51D7"/>
    <w:rsid w:val="00506305"/>
    <w:rsid w:val="00521BDD"/>
    <w:rsid w:val="00532580"/>
    <w:rsid w:val="00544A6F"/>
    <w:rsid w:val="005F0F34"/>
    <w:rsid w:val="005F7B94"/>
    <w:rsid w:val="006320FE"/>
    <w:rsid w:val="006326F3"/>
    <w:rsid w:val="006549A6"/>
    <w:rsid w:val="00665982"/>
    <w:rsid w:val="0066790B"/>
    <w:rsid w:val="00670E49"/>
    <w:rsid w:val="00675BCA"/>
    <w:rsid w:val="00677330"/>
    <w:rsid w:val="006D2C0E"/>
    <w:rsid w:val="00701164"/>
    <w:rsid w:val="00702CB5"/>
    <w:rsid w:val="00706D57"/>
    <w:rsid w:val="0071630F"/>
    <w:rsid w:val="00716D02"/>
    <w:rsid w:val="007360C2"/>
    <w:rsid w:val="0075007E"/>
    <w:rsid w:val="0076250C"/>
    <w:rsid w:val="0076333D"/>
    <w:rsid w:val="0077236A"/>
    <w:rsid w:val="00785D05"/>
    <w:rsid w:val="00794E6E"/>
    <w:rsid w:val="007A310E"/>
    <w:rsid w:val="007D3249"/>
    <w:rsid w:val="007D5F68"/>
    <w:rsid w:val="007F1BA4"/>
    <w:rsid w:val="007F6A2D"/>
    <w:rsid w:val="0080112D"/>
    <w:rsid w:val="00807A51"/>
    <w:rsid w:val="00885DA1"/>
    <w:rsid w:val="00886B19"/>
    <w:rsid w:val="00895B11"/>
    <w:rsid w:val="008A1C8A"/>
    <w:rsid w:val="008C3987"/>
    <w:rsid w:val="008C7AA7"/>
    <w:rsid w:val="008E7244"/>
    <w:rsid w:val="0090549E"/>
    <w:rsid w:val="00906BA8"/>
    <w:rsid w:val="00916AEC"/>
    <w:rsid w:val="00941091"/>
    <w:rsid w:val="00951BC4"/>
    <w:rsid w:val="009536AC"/>
    <w:rsid w:val="00953DEA"/>
    <w:rsid w:val="00961301"/>
    <w:rsid w:val="0096237E"/>
    <w:rsid w:val="009646F0"/>
    <w:rsid w:val="0097590C"/>
    <w:rsid w:val="00992184"/>
    <w:rsid w:val="009A3359"/>
    <w:rsid w:val="009B3E45"/>
    <w:rsid w:val="009B797D"/>
    <w:rsid w:val="009C1E64"/>
    <w:rsid w:val="009C2DC7"/>
    <w:rsid w:val="009C7678"/>
    <w:rsid w:val="009F3948"/>
    <w:rsid w:val="009F6DF8"/>
    <w:rsid w:val="00A00313"/>
    <w:rsid w:val="00A003A4"/>
    <w:rsid w:val="00A226EE"/>
    <w:rsid w:val="00A47BE0"/>
    <w:rsid w:val="00A519DC"/>
    <w:rsid w:val="00A6323A"/>
    <w:rsid w:val="00A75AD6"/>
    <w:rsid w:val="00A91CDE"/>
    <w:rsid w:val="00AB2FB9"/>
    <w:rsid w:val="00AC18BC"/>
    <w:rsid w:val="00AC77C2"/>
    <w:rsid w:val="00AD17A0"/>
    <w:rsid w:val="00AD5F6F"/>
    <w:rsid w:val="00AD7488"/>
    <w:rsid w:val="00AE3A20"/>
    <w:rsid w:val="00AF3562"/>
    <w:rsid w:val="00B37427"/>
    <w:rsid w:val="00B46B6A"/>
    <w:rsid w:val="00B56E4D"/>
    <w:rsid w:val="00B61AA8"/>
    <w:rsid w:val="00B633D2"/>
    <w:rsid w:val="00B7256D"/>
    <w:rsid w:val="00B74427"/>
    <w:rsid w:val="00B80B59"/>
    <w:rsid w:val="00B85664"/>
    <w:rsid w:val="00B928A6"/>
    <w:rsid w:val="00B949AA"/>
    <w:rsid w:val="00BA0FB6"/>
    <w:rsid w:val="00BA6736"/>
    <w:rsid w:val="00BC3016"/>
    <w:rsid w:val="00BD595F"/>
    <w:rsid w:val="00BF33AD"/>
    <w:rsid w:val="00C240AA"/>
    <w:rsid w:val="00C24C96"/>
    <w:rsid w:val="00C259FD"/>
    <w:rsid w:val="00C55326"/>
    <w:rsid w:val="00C84C5E"/>
    <w:rsid w:val="00CC3098"/>
    <w:rsid w:val="00CE3696"/>
    <w:rsid w:val="00D33583"/>
    <w:rsid w:val="00D41810"/>
    <w:rsid w:val="00D450D2"/>
    <w:rsid w:val="00D5081E"/>
    <w:rsid w:val="00D664D5"/>
    <w:rsid w:val="00D9062B"/>
    <w:rsid w:val="00DB2D09"/>
    <w:rsid w:val="00DE46CA"/>
    <w:rsid w:val="00E04D96"/>
    <w:rsid w:val="00E372FA"/>
    <w:rsid w:val="00E46667"/>
    <w:rsid w:val="00E51DF6"/>
    <w:rsid w:val="00E82646"/>
    <w:rsid w:val="00E92337"/>
    <w:rsid w:val="00EB30D3"/>
    <w:rsid w:val="00EE34ED"/>
    <w:rsid w:val="00EE3B4C"/>
    <w:rsid w:val="00EF29D4"/>
    <w:rsid w:val="00F269F1"/>
    <w:rsid w:val="00F56707"/>
    <w:rsid w:val="00F62BED"/>
    <w:rsid w:val="00F64CBA"/>
    <w:rsid w:val="00F67078"/>
    <w:rsid w:val="00FC5A6F"/>
    <w:rsid w:val="00FD4D6E"/>
    <w:rsid w:val="00FF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356E0C3-22B3-4B97-BD77-E5E8AD2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3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549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F62BED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1B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D450D2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D450D2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D450D2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Elegant"/>
    <w:basedOn w:val="a1"/>
    <w:rsid w:val="00D450D2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D450D2"/>
    <w:pPr>
      <w:widowControl w:val="0"/>
      <w:autoSpaceDE w:val="0"/>
      <w:autoSpaceDN w:val="0"/>
      <w:adjustRightInd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D450D2"/>
    <w:pPr>
      <w:widowControl w:val="0"/>
      <w:autoSpaceDE w:val="0"/>
      <w:autoSpaceDN w:val="0"/>
      <w:adjustRightInd w:val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D450D2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088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8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0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76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8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84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29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83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90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32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62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795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720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3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13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2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44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5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2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93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0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9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93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43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92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41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654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49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33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48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546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49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9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5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36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9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89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2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63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80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12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05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280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580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903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8811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1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9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56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71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97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5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84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24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65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31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559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149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47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74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890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26533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2067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047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221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8590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41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4250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086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2781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279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8684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1442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7495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882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110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9242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022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13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081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940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5690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766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387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4075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53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451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646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9740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398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285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9379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5803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924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3808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3119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3313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0277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7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2528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768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6804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825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074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698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83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859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429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4817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7922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3758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2776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4208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03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5060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394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0223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6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0002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7570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744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254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731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88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6823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442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9385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070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2679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164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799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9908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0792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331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31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8679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23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790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7510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5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11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0759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561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2468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2729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261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3674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0320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0653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5010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0248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908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633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476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85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192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97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0127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1232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253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162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668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6308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5573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1387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72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077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624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4444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9179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731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862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2722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762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77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2560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41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855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4474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2977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5336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796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738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2333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143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0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2440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6170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5130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3751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965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6814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678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83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23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7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3488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037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283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2466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9594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972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980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611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373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9304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6014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02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3500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9824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275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8121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31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1807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3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74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185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965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008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5627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4046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597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127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9767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49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5094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9015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4689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66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2548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01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540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34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5360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170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6232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282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3295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4123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994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0245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305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947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279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262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524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928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9336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3814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3443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8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1302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50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496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7453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3270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5427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002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40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2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2728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6788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2430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939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280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3878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447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324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0" w:color="D0D0D0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100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.sro-s.ru/listMembers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8483-E43F-41B9-9262-DC074920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9510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ООО "БСК"</Company>
  <LinksUpToDate>false</LinksUpToDate>
  <CharactersWithSpaces>11156</CharactersWithSpaces>
  <SharedDoc>false</SharedDoc>
  <HLinks>
    <vt:vector size="6" baseType="variant">
      <vt:variant>
        <vt:i4>3014776</vt:i4>
      </vt:variant>
      <vt:variant>
        <vt:i4>0</vt:i4>
      </vt:variant>
      <vt:variant>
        <vt:i4>0</vt:i4>
      </vt:variant>
      <vt:variant>
        <vt:i4>5</vt:i4>
      </vt:variant>
      <vt:variant>
        <vt:lpwstr>http://www.mos.sro-s.ru/listMembers.do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Николаенко</dc:creator>
  <cp:lastModifiedBy>user</cp:lastModifiedBy>
  <cp:revision>2</cp:revision>
  <cp:lastPrinted>2016-12-19T13:35:00Z</cp:lastPrinted>
  <dcterms:created xsi:type="dcterms:W3CDTF">2016-12-21T07:52:00Z</dcterms:created>
  <dcterms:modified xsi:type="dcterms:W3CDTF">2016-12-21T07:52:00Z</dcterms:modified>
</cp:coreProperties>
</file>